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Client Onboarding SOP Template for Agency Teams</w:t>
      </w:r>
    </w:p>
    <w:p>
      <w:pPr>
        <w:spacing w:after="200"/>
      </w:pPr>
      <w:r>
        <w:rPr>
          <w:i/>
          <w:iCs/>
          <w:color w:val="6B7280"/>
        </w:rPr>
        <w:t xml:space="preserve">Free client onboarding SOP template for agencies. Step-by-step with kickoff call agenda, Asana project setup, and first deliverable timeline.</w:t>
      </w:r>
    </w:p>
    <w:p>
      <w:pPr>
        <w:pStyle w:val="Heading2"/>
        <w:spacing w:after="100" w:before="240"/>
      </w:pPr>
      <w:r>
        <w:t xml:space="preserve">Purpose</w:t>
      </w:r>
    </w:p>
    <w:p>
      <w:pPr>
        <w:spacing w:after="100"/>
      </w:pPr>
      <w:r>
        <w:t xml:space="preserve">Standardize how every new client moves from signed contract to first deliverable so that no detail falls through the cracks regardless of which account manager runs the engagement. This SOP covers kickoff call execution, Asana project setup, brand asset collection, communication cadence, and first deliverable timeline.</w:t>
      </w:r>
    </w:p>
    <w:p>
      <w:pPr>
        <w:pStyle w:val="Heading2"/>
        <w:spacing w:after="100" w:before="240"/>
      </w:pPr>
      <w:r>
        <w:t xml:space="preserve">Scope</w:t>
      </w:r>
    </w:p>
    <w:p>
      <w:pPr>
        <w:spacing w:after="100"/>
      </w:pPr>
      <w:r>
        <w:t xml:space="preserve">Covers the period from signed contract through first deliverable approval (typically 2-4 weeks). Does not cover ongoing account management, upselling, or contract renewal procedures.</w:t>
      </w:r>
    </w:p>
    <w:p>
      <w:pPr>
        <w:pStyle w:val="Heading2"/>
        <w:spacing w:after="100" w:before="240"/>
      </w:pPr>
      <w:r>
        <w:t xml:space="preserve">Prerequisites</w:t>
      </w:r>
    </w:p>
    <w:p>
      <w:pPr>
        <w:pStyle w:val="ListParagraph"/>
        <w:numPr>
          <w:ilvl w:val="0"/>
          <w:numId w:val="1"/>
        </w:numPr>
        <w:spacing w:after="40"/>
      </w:pPr>
      <w:r>
        <w:t xml:space="preserve">Signed contract or statement of work with defined scope and deliverables</w:t>
      </w:r>
    </w:p>
    <w:p>
      <w:pPr>
        <w:pStyle w:val="ListParagraph"/>
        <w:numPr>
          <w:ilvl w:val="0"/>
          <w:numId w:val="1"/>
        </w:numPr>
        <w:spacing w:after="40"/>
      </w:pPr>
      <w:r>
        <w:t xml:space="preserve">Client billing information processed and first invoice sent via HubSpot or accounting tool</w:t>
      </w:r>
    </w:p>
    <w:p>
      <w:pPr>
        <w:pStyle w:val="ListParagraph"/>
        <w:numPr>
          <w:ilvl w:val="0"/>
          <w:numId w:val="1"/>
        </w:numPr>
        <w:spacing w:after="40"/>
      </w:pPr>
      <w:r>
        <w:t xml:space="preserve">Account manager assigned with capacity confirmed (no more than 8 active accounts)</w:t>
      </w:r>
    </w:p>
    <w:p>
      <w:pPr>
        <w:pStyle w:val="ListParagraph"/>
        <w:numPr>
          <w:ilvl w:val="0"/>
          <w:numId w:val="1"/>
        </w:numPr>
        <w:spacing w:after="40"/>
      </w:pPr>
      <w:r>
        <w:t xml:space="preserve">Internal kickoff brief completed by the sales team with client goals, pain points, and key contacts</w:t>
      </w:r>
    </w:p>
    <w:p>
      <w:pPr>
        <w:pStyle w:val="ListParagraph"/>
        <w:numPr>
          <w:ilvl w:val="0"/>
          <w:numId w:val="1"/>
        </w:numPr>
        <w:spacing w:after="40"/>
      </w:pPr>
      <w:r>
        <w:t xml:space="preserve">Asana workspace license available for the project</w:t>
      </w:r>
    </w:p>
    <w:p>
      <w:pPr>
        <w:pStyle w:val="Heading2"/>
        <w:spacing w:after="100" w:before="240"/>
      </w:pPr>
      <w:r>
        <w:t xml:space="preserve">Roles &amp; Responsibilities</w:t>
      </w:r>
    </w:p>
    <w:p>
      <w:pPr>
        <w:spacing w:after="40" w:before="120"/>
      </w:pPr>
      <w:r>
        <w:rPr>
          <w:b/>
          <w:bCs/>
        </w:rPr>
        <w:t xml:space="preserve">Account Manager</w:t>
      </w:r>
    </w:p>
    <w:p>
      <w:pPr>
        <w:pStyle w:val="ListParagraph"/>
        <w:numPr>
          <w:ilvl w:val="0"/>
          <w:numId w:val="1"/>
        </w:numPr>
        <w:spacing w:after="40"/>
      </w:pPr>
      <w:r>
        <w:t xml:space="preserve">Schedule and lead the client kickoff call within 3 business days of contract signing</w:t>
      </w:r>
    </w:p>
    <w:p>
      <w:pPr>
        <w:pStyle w:val="ListParagraph"/>
        <w:numPr>
          <w:ilvl w:val="0"/>
          <w:numId w:val="1"/>
        </w:numPr>
        <w:spacing w:after="40"/>
      </w:pPr>
      <w:r>
        <w:t xml:space="preserve">Set up the Asana project from the agency onboarding template</w:t>
      </w:r>
    </w:p>
    <w:p>
      <w:pPr>
        <w:pStyle w:val="ListParagraph"/>
        <w:numPr>
          <w:ilvl w:val="0"/>
          <w:numId w:val="1"/>
        </w:numPr>
        <w:spacing w:after="40"/>
      </w:pPr>
      <w:r>
        <w:t xml:space="preserve">Own the client relationship and serve as the single point of contact for the first 30 days</w:t>
      </w:r>
    </w:p>
    <w:p>
      <w:pPr>
        <w:spacing w:after="40" w:before="120"/>
      </w:pPr>
      <w:r>
        <w:rPr>
          <w:b/>
          <w:bCs/>
        </w:rPr>
        <w:t xml:space="preserve">Project Manager</w:t>
      </w:r>
    </w:p>
    <w:p>
      <w:pPr>
        <w:pStyle w:val="ListParagraph"/>
        <w:numPr>
          <w:ilvl w:val="0"/>
          <w:numId w:val="1"/>
        </w:numPr>
        <w:spacing w:after="40"/>
      </w:pPr>
      <w:r>
        <w:t xml:space="preserve">Build the detailed project timeline in Asana with task dependencies and due dates</w:t>
      </w:r>
    </w:p>
    <w:p>
      <w:pPr>
        <w:pStyle w:val="ListParagraph"/>
        <w:numPr>
          <w:ilvl w:val="0"/>
          <w:numId w:val="1"/>
        </w:numPr>
        <w:spacing w:after="40"/>
      </w:pPr>
      <w:r>
        <w:t xml:space="preserve">Assign internal team members to deliverable tasks within 24 hours of kickoff</w:t>
      </w:r>
    </w:p>
    <w:p>
      <w:pPr>
        <w:pStyle w:val="ListParagraph"/>
        <w:numPr>
          <w:ilvl w:val="0"/>
          <w:numId w:val="1"/>
        </w:numPr>
        <w:spacing w:after="40"/>
      </w:pPr>
      <w:r>
        <w:t xml:space="preserve">Run the weekly internal status meeting and flag blockers before they reach the client</w:t>
      </w:r>
    </w:p>
    <w:p>
      <w:pPr>
        <w:spacing w:after="40" w:before="120"/>
      </w:pPr>
      <w:r>
        <w:rPr>
          <w:b/>
          <w:bCs/>
        </w:rPr>
        <w:t xml:space="preserve">Creative Lead</w:t>
      </w:r>
    </w:p>
    <w:p>
      <w:pPr>
        <w:pStyle w:val="ListParagraph"/>
        <w:numPr>
          <w:ilvl w:val="0"/>
          <w:numId w:val="1"/>
        </w:numPr>
        <w:spacing w:after="40"/>
      </w:pPr>
      <w:r>
        <w:t xml:space="preserve">Review all brand assets within 48 hours of receipt and flag missing items</w:t>
      </w:r>
    </w:p>
    <w:p>
      <w:pPr>
        <w:pStyle w:val="ListParagraph"/>
        <w:numPr>
          <w:ilvl w:val="0"/>
          <w:numId w:val="1"/>
        </w:numPr>
        <w:spacing w:after="40"/>
      </w:pPr>
      <w:r>
        <w:t xml:space="preserve">Confirm brand guidelines are documented in the shared Google Drive folder</w:t>
      </w:r>
    </w:p>
    <w:p>
      <w:pPr>
        <w:pStyle w:val="ListParagraph"/>
        <w:numPr>
          <w:ilvl w:val="0"/>
          <w:numId w:val="1"/>
        </w:numPr>
        <w:spacing w:after="40"/>
      </w:pPr>
      <w:r>
        <w:t xml:space="preserve">Approve the first deliverable before it goes to the client for review</w:t>
      </w:r>
    </w:p>
    <w:p>
      <w:pPr>
        <w:spacing w:after="40" w:before="120"/>
      </w:pPr>
      <w:r>
        <w:rPr>
          <w:b/>
          <w:bCs/>
        </w:rPr>
        <w:t xml:space="preserve">Agency Owner / Director</w:t>
      </w:r>
    </w:p>
    <w:p>
      <w:pPr>
        <w:pStyle w:val="ListParagraph"/>
        <w:numPr>
          <w:ilvl w:val="0"/>
          <w:numId w:val="1"/>
        </w:numPr>
        <w:spacing w:after="40"/>
      </w:pPr>
      <w:r>
        <w:t xml:space="preserve">Join the kickoff call for accounts above $10K monthly retainer</w:t>
      </w:r>
    </w:p>
    <w:p>
      <w:pPr>
        <w:pStyle w:val="ListParagraph"/>
        <w:numPr>
          <w:ilvl w:val="0"/>
          <w:numId w:val="1"/>
        </w:numPr>
        <w:spacing w:after="40"/>
      </w:pPr>
      <w:r>
        <w:t xml:space="preserve">Review the onboarding checklist completion at the 14-day mark</w:t>
      </w:r>
    </w:p>
    <w:p>
      <w:pPr>
        <w:pStyle w:val="ListParagraph"/>
        <w:numPr>
          <w:ilvl w:val="0"/>
          <w:numId w:val="1"/>
        </w:numPr>
        <w:spacing w:after="40"/>
      </w:pPr>
      <w:r>
        <w:t xml:space="preserve">Step in if the client escalates during the first 30 days</w:t>
      </w:r>
    </w:p>
    <w:p>
      <w:pPr>
        <w:pStyle w:val="Heading2"/>
        <w:spacing w:after="100" w:before="240"/>
      </w:pPr>
      <w:r>
        <w:t xml:space="preserve">Procedure</w:t>
      </w:r>
    </w:p>
    <w:p>
      <w:pPr>
        <w:pStyle w:val="Heading3"/>
        <w:spacing w:after="40" w:before="160"/>
      </w:pPr>
      <w:r>
        <w:t xml:space="preserve">Step 1: Send the welcome email within 24 hours</w:t>
      </w:r>
    </w:p>
    <w:p>
      <w:pPr>
        <w:spacing w:after="100"/>
      </w:pPr>
      <w:r>
        <w:t xml:space="preserve">The account manager sends a templated welcome email to the client's primary contact and any stakeholders listed in the SOW. The email includes: a brief intro to the team, a link to schedule the kickoff call (use Calendly or HubSpot meetings), and a brand asset request form (Google Form or Typeform).</w:t>
      </w:r>
    </w:p>
    <w:p>
      <w:pPr>
        <w:pStyle w:val="ListParagraph"/>
        <w:numPr>
          <w:ilvl w:val="1"/>
          <w:numId w:val="1"/>
        </w:numPr>
        <w:spacing w:after="40"/>
      </w:pPr>
      <w:r>
        <w:t xml:space="preserve">Pull the welcome email template from Google Drive &gt; Templates &gt; Client Onboarding</w:t>
      </w:r>
    </w:p>
    <w:p>
      <w:pPr>
        <w:pStyle w:val="ListParagraph"/>
        <w:numPr>
          <w:ilvl w:val="1"/>
          <w:numId w:val="1"/>
        </w:numPr>
        <w:spacing w:after="40"/>
      </w:pPr>
      <w:r>
        <w:t xml:space="preserve">Customize the template with client name, project scope summary, and AM contact details</w:t>
      </w:r>
    </w:p>
    <w:p>
      <w:pPr>
        <w:pStyle w:val="ListParagraph"/>
        <w:numPr>
          <w:ilvl w:val="1"/>
          <w:numId w:val="1"/>
        </w:numPr>
        <w:spacing w:after="40"/>
      </w:pPr>
      <w:r>
        <w:t xml:space="preserve">Attach the brand asset request form link</w:t>
      </w:r>
    </w:p>
    <w:p>
      <w:pPr>
        <w:pStyle w:val="ListParagraph"/>
        <w:numPr>
          <w:ilvl w:val="1"/>
          <w:numId w:val="1"/>
        </w:numPr>
        <w:spacing w:after="40"/>
      </w:pPr>
      <w:r>
        <w:t xml:space="preserve">Include a Calendly link with 3 available slots for the kickoff call within the next 3 business days</w:t>
      </w:r>
    </w:p>
    <w:p>
      <w:pPr>
        <w:pStyle w:val="ListParagraph"/>
        <w:numPr>
          <w:ilvl w:val="1"/>
          <w:numId w:val="1"/>
        </w:numPr>
        <w:spacing w:after="40"/>
      </w:pPr>
      <w:r>
        <w:t xml:space="preserve">CC the project manager so they have visibility from Day 1</w:t>
      </w:r>
    </w:p>
    <w:p>
      <w:pPr>
        <w:spacing w:after="100"/>
      </w:pPr>
      <w:r>
        <w:rPr>
          <w:i/>
          <w:iCs/>
          <w:color w:val="1F7A4D"/>
        </w:rPr>
        <w:t xml:space="preserve">Tip: Send the email before noon in the client's timezone. Fast follow-up after contract signing sets the tone for the entire engagement.</w:t>
      </w:r>
    </w:p>
    <w:p>
      <w:pPr>
        <w:pStyle w:val="Heading3"/>
        <w:spacing w:after="40" w:before="160"/>
      </w:pPr>
      <w:r>
        <w:t xml:space="preserve">Step 2: Set up the Asana project</w:t>
      </w:r>
    </w:p>
    <w:p>
      <w:pPr>
        <w:spacing w:after="100"/>
      </w:pPr>
      <w:r>
        <w:t xml:space="preserve">Create a new Asana project from the agency's client onboarding template. This gives the team a pre-built task structure with sections for onboarding, strategy, production, and review. Every task should have an owner and a due date within 24 hours of kickoff.</w:t>
      </w:r>
    </w:p>
    <w:p>
      <w:pPr>
        <w:pStyle w:val="ListParagraph"/>
        <w:numPr>
          <w:ilvl w:val="1"/>
          <w:numId w:val="1"/>
        </w:numPr>
        <w:spacing w:after="40"/>
      </w:pPr>
      <w:r>
        <w:t xml:space="preserve">Open Asana &gt; Create Project &gt; Use Template &gt; Client Onboarding</w:t>
      </w:r>
    </w:p>
    <w:p>
      <w:pPr>
        <w:pStyle w:val="ListParagraph"/>
        <w:numPr>
          <w:ilvl w:val="1"/>
          <w:numId w:val="1"/>
        </w:numPr>
        <w:spacing w:after="40"/>
      </w:pPr>
      <w:r>
        <w:t xml:space="preserve">Rename the project: [Client Name] — [Service Type] — [Start Date]</w:t>
      </w:r>
    </w:p>
    <w:p>
      <w:pPr>
        <w:pStyle w:val="ListParagraph"/>
        <w:numPr>
          <w:ilvl w:val="1"/>
          <w:numId w:val="1"/>
        </w:numPr>
        <w:spacing w:after="40"/>
      </w:pPr>
      <w:r>
        <w:t xml:space="preserve">Update the project timeline to match the SOW deliverable dates</w:t>
      </w:r>
    </w:p>
    <w:p>
      <w:pPr>
        <w:pStyle w:val="ListParagraph"/>
        <w:numPr>
          <w:ilvl w:val="1"/>
          <w:numId w:val="1"/>
        </w:numPr>
        <w:spacing w:after="40"/>
      </w:pPr>
      <w:r>
        <w:t xml:space="preserve">Add the client as a guest (view-only) if the agency shares project boards externally</w:t>
      </w:r>
    </w:p>
    <w:p>
      <w:pPr>
        <w:pStyle w:val="ListParagraph"/>
        <w:numPr>
          <w:ilvl w:val="1"/>
          <w:numId w:val="1"/>
        </w:numPr>
        <w:spacing w:after="40"/>
      </w:pPr>
      <w:r>
        <w:t xml:space="preserve">Create a 'Client Assets' section and pin the brand asset folder link</w:t>
      </w:r>
    </w:p>
    <w:p>
      <w:pPr>
        <w:spacing w:after="100"/>
      </w:pPr>
      <w:r>
        <w:rPr>
          <w:i/>
          <w:iCs/>
          <w:color w:val="B45309"/>
        </w:rPr>
        <w:t xml:space="preserve">Warning: Do not give clients edit access to Asana tasks. They can comment, but task ownership stays internal. External edits cause confusion about who is responsible for what.</w:t>
      </w:r>
    </w:p>
    <w:p>
      <w:pPr>
        <w:pStyle w:val="Heading3"/>
        <w:spacing w:after="40" w:before="160"/>
      </w:pPr>
      <w:r>
        <w:t xml:space="preserve">Step 3: Run the client kickoff call</w:t>
      </w:r>
    </w:p>
    <w:p>
      <w:pPr>
        <w:spacing w:after="100"/>
      </w:pPr>
      <w:r>
        <w:t xml:space="preserve">A 45-minute video call (Google Meet or Zoom) where the AM walks through the project scope, introduces the team, and aligns on communication expectations. This is a working session, not a sales pitch. Record it in Glyde or Loom so team members who could not attend can watch it later.</w:t>
      </w:r>
    </w:p>
    <w:p>
      <w:pPr>
        <w:pStyle w:val="ListParagraph"/>
        <w:numPr>
          <w:ilvl w:val="1"/>
          <w:numId w:val="1"/>
        </w:numPr>
        <w:spacing w:after="40"/>
      </w:pPr>
      <w:r>
        <w:t xml:space="preserve">Open with a 5-minute team introduction — names, roles, and what each person handles</w:t>
      </w:r>
    </w:p>
    <w:p>
      <w:pPr>
        <w:pStyle w:val="ListParagraph"/>
        <w:numPr>
          <w:ilvl w:val="1"/>
          <w:numId w:val="1"/>
        </w:numPr>
        <w:spacing w:after="40"/>
      </w:pPr>
      <w:r>
        <w:t xml:space="preserve">Walk through the SOW deliverables and confirm priorities with the client (10 min)</w:t>
      </w:r>
    </w:p>
    <w:p>
      <w:pPr>
        <w:pStyle w:val="ListParagraph"/>
        <w:numPr>
          <w:ilvl w:val="1"/>
          <w:numId w:val="1"/>
        </w:numPr>
        <w:spacing w:after="40"/>
      </w:pPr>
      <w:r>
        <w:t xml:space="preserve">Review the project timeline in Asana and flag any dates that conflict with client schedules (10 min)</w:t>
      </w:r>
    </w:p>
    <w:p>
      <w:pPr>
        <w:pStyle w:val="ListParagraph"/>
        <w:numPr>
          <w:ilvl w:val="1"/>
          <w:numId w:val="1"/>
        </w:numPr>
        <w:spacing w:after="40"/>
      </w:pPr>
      <w:r>
        <w:t xml:space="preserve">Align on communication cadence: weekly status updates, preferred channel (email vs. Slack Connect), response time expectations (10 min)</w:t>
      </w:r>
    </w:p>
    <w:p>
      <w:pPr>
        <w:pStyle w:val="ListParagraph"/>
        <w:numPr>
          <w:ilvl w:val="1"/>
          <w:numId w:val="1"/>
        </w:numPr>
        <w:spacing w:after="40"/>
      </w:pPr>
      <w:r>
        <w:t xml:space="preserve">Cover the brand asset checklist and confirm the client's deadline to submit assets (5 min)</w:t>
      </w:r>
    </w:p>
    <w:p>
      <w:pPr>
        <w:pStyle w:val="ListParagraph"/>
        <w:numPr>
          <w:ilvl w:val="1"/>
          <w:numId w:val="1"/>
        </w:numPr>
        <w:spacing w:after="40"/>
      </w:pPr>
      <w:r>
        <w:t xml:space="preserve">Close with next steps and the date of the first deliverable review (5 min)</w:t>
      </w:r>
    </w:p>
    <w:p>
      <w:pPr>
        <w:spacing w:after="100"/>
      </w:pPr>
      <w:r>
        <w:rPr>
          <w:i/>
          <w:iCs/>
          <w:color w:val="1F7A4D"/>
        </w:rPr>
        <w:t xml:space="preserve">Tip: Record this call with Glyde to auto-generate meeting notes and action items. Share the recording link in the Asana project so the full team has context.</w:t>
      </w:r>
    </w:p>
    <w:p>
      <w:pPr>
        <w:pStyle w:val="Heading3"/>
        <w:spacing w:after="40" w:before="160"/>
      </w:pPr>
      <w:r>
        <w:t xml:space="preserve">Step 4: Collect and organize brand assets</w:t>
      </w:r>
    </w:p>
    <w:p>
      <w:pPr>
        <w:spacing w:after="100"/>
      </w:pPr>
      <w:r>
        <w:t xml:space="preserve">The client submits logos, fonts, brand guidelines, photography, copy guidelines, and platform credentials through the brand asset request form. The creative lead reviews everything within 48 hours and creates a follow-up list of missing items.</w:t>
      </w:r>
    </w:p>
    <w:p>
      <w:pPr>
        <w:pStyle w:val="ListParagraph"/>
        <w:numPr>
          <w:ilvl w:val="1"/>
          <w:numId w:val="1"/>
        </w:numPr>
        <w:spacing w:after="40"/>
      </w:pPr>
      <w:r>
        <w:t xml:space="preserve">Check the brand asset form submissions in Google Drive</w:t>
      </w:r>
    </w:p>
    <w:p>
      <w:pPr>
        <w:pStyle w:val="ListParagraph"/>
        <w:numPr>
          <w:ilvl w:val="1"/>
          <w:numId w:val="1"/>
        </w:numPr>
        <w:spacing w:after="40"/>
      </w:pPr>
      <w:r>
        <w:t xml:space="preserve">Create a folder structure: Google Drive &gt; Clients &gt; [Client Name] &gt; Brand Assets &gt; Logos / Fonts / Photography / Guidelines</w:t>
      </w:r>
    </w:p>
    <w:p>
      <w:pPr>
        <w:pStyle w:val="ListParagraph"/>
        <w:numPr>
          <w:ilvl w:val="1"/>
          <w:numId w:val="1"/>
        </w:numPr>
        <w:spacing w:after="40"/>
      </w:pPr>
      <w:r>
        <w:t xml:space="preserve">Verify file formats are usable (vector logos, not just JPGs; editable fonts, not screenshots)</w:t>
      </w:r>
    </w:p>
    <w:p>
      <w:pPr>
        <w:pStyle w:val="ListParagraph"/>
        <w:numPr>
          <w:ilvl w:val="1"/>
          <w:numId w:val="1"/>
        </w:numPr>
        <w:spacing w:after="40"/>
      </w:pPr>
      <w:r>
        <w:t xml:space="preserve">Log any missing items in Asana as a task assigned to the AM with a 48-hour deadline</w:t>
      </w:r>
    </w:p>
    <w:p>
      <w:pPr>
        <w:pStyle w:val="ListParagraph"/>
        <w:numPr>
          <w:ilvl w:val="1"/>
          <w:numId w:val="1"/>
        </w:numPr>
        <w:spacing w:after="40"/>
      </w:pPr>
      <w:r>
        <w:t xml:space="preserve">Share the organized folder with the full project team in Google Workspace</w:t>
      </w:r>
    </w:p>
    <w:p>
      <w:pPr>
        <w:pStyle w:val="Heading3"/>
        <w:spacing w:after="40" w:before="160"/>
      </w:pPr>
      <w:r>
        <w:t xml:space="preserve">Step 5: Build the internal strategy brief</w:t>
      </w:r>
    </w:p>
    <w:p>
      <w:pPr>
        <w:spacing w:after="100"/>
      </w:pPr>
      <w:r>
        <w:t xml:space="preserve">The AM and creative lead collaborate on a one-page strategy brief that translates the client's goals into actionable direction for the production team. This document lives in Google Docs and links directly from the Asana project.</w:t>
      </w:r>
    </w:p>
    <w:p>
      <w:pPr>
        <w:pStyle w:val="ListParagraph"/>
        <w:numPr>
          <w:ilvl w:val="1"/>
          <w:numId w:val="1"/>
        </w:numPr>
        <w:spacing w:after="40"/>
      </w:pPr>
      <w:r>
        <w:t xml:space="preserve">Pull the strategy brief template from Google Drive &gt; Templates</w:t>
      </w:r>
    </w:p>
    <w:p>
      <w:pPr>
        <w:pStyle w:val="ListParagraph"/>
        <w:numPr>
          <w:ilvl w:val="1"/>
          <w:numId w:val="1"/>
        </w:numPr>
        <w:spacing w:after="40"/>
      </w:pPr>
      <w:r>
        <w:t xml:space="preserve">Fill in: client background, target audience, key messages, competitive landscape, success metrics</w:t>
      </w:r>
    </w:p>
    <w:p>
      <w:pPr>
        <w:pStyle w:val="ListParagraph"/>
        <w:numPr>
          <w:ilvl w:val="1"/>
          <w:numId w:val="1"/>
        </w:numPr>
        <w:spacing w:after="40"/>
      </w:pPr>
      <w:r>
        <w:t xml:space="preserve">Add links to relevant brand assets and the kickoff call recording</w:t>
      </w:r>
    </w:p>
    <w:p>
      <w:pPr>
        <w:pStyle w:val="ListParagraph"/>
        <w:numPr>
          <w:ilvl w:val="1"/>
          <w:numId w:val="1"/>
        </w:numPr>
        <w:spacing w:after="40"/>
      </w:pPr>
      <w:r>
        <w:t xml:space="preserve">Share with the project team and schedule a 20-minute brief review meeting</w:t>
      </w:r>
    </w:p>
    <w:p>
      <w:pPr>
        <w:spacing w:after="100"/>
      </w:pPr>
      <w:r>
        <w:rPr>
          <w:i/>
          <w:iCs/>
          <w:color w:val="1F7A4D"/>
        </w:rPr>
        <w:t xml:space="preserve">Tip: The strategy brief prevents the production team from guessing at client intent. Spend 30 minutes getting this right to save hours of revision later.</w:t>
      </w:r>
    </w:p>
    <w:p>
      <w:pPr>
        <w:pStyle w:val="Heading3"/>
        <w:spacing w:after="40" w:before="160"/>
      </w:pPr>
      <w:r>
        <w:t xml:space="preserve">Step 6: Set up the communication cadence</w:t>
      </w:r>
    </w:p>
    <w:p>
      <w:pPr>
        <w:spacing w:after="100"/>
      </w:pPr>
      <w:r>
        <w:t xml:space="preserve">Configure the recurring touchpoints that keep the client informed without overwhelming the team. Most agency clients expect a weekly status update and a bi-weekly review call during the onboarding phase.</w:t>
      </w:r>
    </w:p>
    <w:p>
      <w:pPr>
        <w:pStyle w:val="ListParagraph"/>
        <w:numPr>
          <w:ilvl w:val="1"/>
          <w:numId w:val="1"/>
        </w:numPr>
        <w:spacing w:after="40"/>
      </w:pPr>
      <w:r>
        <w:t xml:space="preserve">Create a recurring weekly status email template in HubSpot or Gmail</w:t>
      </w:r>
    </w:p>
    <w:p>
      <w:pPr>
        <w:pStyle w:val="ListParagraph"/>
        <w:numPr>
          <w:ilvl w:val="1"/>
          <w:numId w:val="1"/>
        </w:numPr>
        <w:spacing w:after="40"/>
      </w:pPr>
      <w:r>
        <w:t xml:space="preserve">Schedule a bi-weekly 30-minute review call on the client's calendar</w:t>
      </w:r>
    </w:p>
    <w:p>
      <w:pPr>
        <w:pStyle w:val="ListParagraph"/>
        <w:numPr>
          <w:ilvl w:val="1"/>
          <w:numId w:val="1"/>
        </w:numPr>
        <w:spacing w:after="40"/>
      </w:pPr>
      <w:r>
        <w:t xml:space="preserve">Set up a Slack Connect channel (if the client uses Slack) with the AM and PM added</w:t>
      </w:r>
    </w:p>
    <w:p>
      <w:pPr>
        <w:pStyle w:val="ListParagraph"/>
        <w:numPr>
          <w:ilvl w:val="1"/>
          <w:numId w:val="1"/>
        </w:numPr>
        <w:spacing w:after="40"/>
      </w:pPr>
      <w:r>
        <w:t xml:space="preserve">Add status update reminders to the Asana project as recurring tasks every Friday at 2 PM</w:t>
      </w:r>
    </w:p>
    <w:p>
      <w:pPr>
        <w:pStyle w:val="ListParagraph"/>
        <w:numPr>
          <w:ilvl w:val="1"/>
          <w:numId w:val="1"/>
        </w:numPr>
        <w:spacing w:after="40"/>
      </w:pPr>
      <w:r>
        <w:t xml:space="preserve">Document the agreed response time SLA in the Asana project description (e.g., 24 hours for emails, 4 hours for Slack)</w:t>
      </w:r>
    </w:p>
    <w:p>
      <w:pPr>
        <w:pStyle w:val="Heading3"/>
        <w:spacing w:after="40" w:before="160"/>
      </w:pPr>
      <w:r>
        <w:t xml:space="preserve">Step 7: Assign and brief the production team</w:t>
      </w:r>
    </w:p>
    <w:p>
      <w:pPr>
        <w:spacing w:after="100"/>
      </w:pPr>
      <w:r>
        <w:t xml:space="preserve">The project manager assigns specific deliverable tasks to designers, copywriters, and strategists in Asana. Each assignee gets a brief that includes the strategy doc link, relevant brand assets, and the deadline.</w:t>
      </w:r>
    </w:p>
    <w:p>
      <w:pPr>
        <w:pStyle w:val="ListParagraph"/>
        <w:numPr>
          <w:ilvl w:val="1"/>
          <w:numId w:val="1"/>
        </w:numPr>
        <w:spacing w:after="40"/>
      </w:pPr>
      <w:r>
        <w:t xml:space="preserve">Break the first deliverable into subtasks in Asana (e.g., wireframe, copy draft, design comp, internal review)</w:t>
      </w:r>
    </w:p>
    <w:p>
      <w:pPr>
        <w:pStyle w:val="ListParagraph"/>
        <w:numPr>
          <w:ilvl w:val="1"/>
          <w:numId w:val="1"/>
        </w:numPr>
        <w:spacing w:after="40"/>
      </w:pPr>
      <w:r>
        <w:t xml:space="preserve">Assign each subtask to the responsible team member with a due date</w:t>
      </w:r>
    </w:p>
    <w:p>
      <w:pPr>
        <w:pStyle w:val="ListParagraph"/>
        <w:numPr>
          <w:ilvl w:val="1"/>
          <w:numId w:val="1"/>
        </w:numPr>
        <w:spacing w:after="40"/>
      </w:pPr>
      <w:r>
        <w:t xml:space="preserve">Add the strategy brief and brand asset folder as task attachments</w:t>
      </w:r>
    </w:p>
    <w:p>
      <w:pPr>
        <w:pStyle w:val="ListParagraph"/>
        <w:numPr>
          <w:ilvl w:val="1"/>
          <w:numId w:val="1"/>
        </w:numPr>
        <w:spacing w:after="40"/>
      </w:pPr>
      <w:r>
        <w:t xml:space="preserve">Notify assignees via Asana and confirm they have reviewed the brief within 24 hours</w:t>
      </w:r>
    </w:p>
    <w:p>
      <w:pPr>
        <w:pStyle w:val="Heading3"/>
        <w:spacing w:after="40" w:before="160"/>
      </w:pPr>
      <w:r>
        <w:t xml:space="preserve">Step 8: Deliver and review the first deliverable</w:t>
      </w:r>
    </w:p>
    <w:p>
      <w:pPr>
        <w:spacing w:after="100"/>
      </w:pPr>
      <w:r>
        <w:t xml:space="preserve">The first deliverable goes to the client for review within the timeline agreed at kickoff (typically 10-14 business days). The AM presents it on a call rather than just emailing a file. This gives context and prevents misinterpretation.</w:t>
      </w:r>
    </w:p>
    <w:p>
      <w:pPr>
        <w:pStyle w:val="ListParagraph"/>
        <w:numPr>
          <w:ilvl w:val="1"/>
          <w:numId w:val="1"/>
        </w:numPr>
        <w:spacing w:after="40"/>
      </w:pPr>
      <w:r>
        <w:t xml:space="preserve">Creative lead completes the internal QA review using the deliverable checklist</w:t>
      </w:r>
    </w:p>
    <w:p>
      <w:pPr>
        <w:pStyle w:val="ListParagraph"/>
        <w:numPr>
          <w:ilvl w:val="1"/>
          <w:numId w:val="1"/>
        </w:numPr>
        <w:spacing w:after="40"/>
      </w:pPr>
      <w:r>
        <w:t xml:space="preserve">AM reviews the deliverable against the strategy brief before sending to the client</w:t>
      </w:r>
    </w:p>
    <w:p>
      <w:pPr>
        <w:pStyle w:val="ListParagraph"/>
        <w:numPr>
          <w:ilvl w:val="1"/>
          <w:numId w:val="1"/>
        </w:numPr>
        <w:spacing w:after="40"/>
      </w:pPr>
      <w:r>
        <w:t xml:space="preserve">Schedule a 30-minute presentation call with the client</w:t>
      </w:r>
    </w:p>
    <w:p>
      <w:pPr>
        <w:pStyle w:val="ListParagraph"/>
        <w:numPr>
          <w:ilvl w:val="1"/>
          <w:numId w:val="1"/>
        </w:numPr>
        <w:spacing w:after="40"/>
      </w:pPr>
      <w:r>
        <w:t xml:space="preserve">Walk through the deliverable, explain the rationale, and collect feedback live</w:t>
      </w:r>
    </w:p>
    <w:p>
      <w:pPr>
        <w:pStyle w:val="ListParagraph"/>
        <w:numPr>
          <w:ilvl w:val="1"/>
          <w:numId w:val="1"/>
        </w:numPr>
        <w:spacing w:after="40"/>
      </w:pPr>
      <w:r>
        <w:t xml:space="preserve">Log feedback as tasks in Asana with revision deadlines</w:t>
      </w:r>
    </w:p>
    <w:p>
      <w:pPr>
        <w:spacing w:after="100"/>
      </w:pPr>
      <w:r>
        <w:rPr>
          <w:i/>
          <w:iCs/>
          <w:color w:val="B45309"/>
        </w:rPr>
        <w:t xml:space="preserve">Warning: Never send the first deliverable as an email attachment without a walkthrough call. Clients who review work without context are more likely to request unnecessary revisions.</w:t>
      </w:r>
    </w:p>
    <w:p>
      <w:pPr>
        <w:pStyle w:val="Heading3"/>
        <w:spacing w:after="40" w:before="160"/>
      </w:pPr>
      <w:r>
        <w:t xml:space="preserve">Step 9: Run the 14-day onboarding retrospective</w:t>
      </w:r>
    </w:p>
    <w:p>
      <w:pPr>
        <w:spacing w:after="100"/>
      </w:pPr>
      <w:r>
        <w:t xml:space="preserve">The AM and PM meet internally to review how the onboarding went. Check the onboarding checklist for completion, identify what slowed the team down, and document improvements for the next client.</w:t>
      </w:r>
    </w:p>
    <w:p>
      <w:pPr>
        <w:pStyle w:val="ListParagraph"/>
        <w:numPr>
          <w:ilvl w:val="1"/>
          <w:numId w:val="1"/>
        </w:numPr>
        <w:spacing w:after="40"/>
      </w:pPr>
      <w:r>
        <w:t xml:space="preserve">Review the onboarding checklist in Asana — confirm every item is marked complete</w:t>
      </w:r>
    </w:p>
    <w:p>
      <w:pPr>
        <w:pStyle w:val="ListParagraph"/>
        <w:numPr>
          <w:ilvl w:val="1"/>
          <w:numId w:val="1"/>
        </w:numPr>
        <w:spacing w:after="40"/>
      </w:pPr>
      <w:r>
        <w:t xml:space="preserve">Identify the top 2 bottlenecks (e.g., slow asset collection, unclear brief, scheduling conflicts)</w:t>
      </w:r>
    </w:p>
    <w:p>
      <w:pPr>
        <w:pStyle w:val="ListParagraph"/>
        <w:numPr>
          <w:ilvl w:val="1"/>
          <w:numId w:val="1"/>
        </w:numPr>
        <w:spacing w:after="40"/>
      </w:pPr>
      <w:r>
        <w:t xml:space="preserve">Document lessons learned in the agency's internal retro log (Google Sheet or Notion)</w:t>
      </w:r>
    </w:p>
    <w:p>
      <w:pPr>
        <w:pStyle w:val="ListParagraph"/>
        <w:numPr>
          <w:ilvl w:val="1"/>
          <w:numId w:val="1"/>
        </w:numPr>
        <w:spacing w:after="40"/>
      </w:pPr>
      <w:r>
        <w:t xml:space="preserve">Update the onboarding template in Asana if any steps need to be added or changed</w:t>
      </w:r>
    </w:p>
    <w:p>
      <w:pPr>
        <w:pStyle w:val="Heading2"/>
        <w:spacing w:after="100" w:before="240"/>
      </w:pPr>
      <w:r>
        <w:t xml:space="preserve">Completion Checklist</w:t>
      </w:r>
    </w:p>
    <w:p>
      <w:pPr>
        <w:spacing w:after="40"/>
      </w:pPr>
      <w:r>
        <w:t xml:space="preserve">☐  Welcome email sent within 24 hours of contract signing</w:t>
      </w:r>
    </w:p>
    <w:p>
      <w:pPr>
        <w:spacing w:after="40"/>
      </w:pPr>
      <w:r>
        <w:t xml:space="preserve">☐  Kickoff call scheduled within 3 business days</w:t>
      </w:r>
    </w:p>
    <w:p>
      <w:pPr>
        <w:spacing w:after="40"/>
      </w:pPr>
      <w:r>
        <w:t xml:space="preserve">☐  Asana project created from template with all tasks assigned</w:t>
      </w:r>
    </w:p>
    <w:p>
      <w:pPr>
        <w:spacing w:after="40"/>
      </w:pPr>
      <w:r>
        <w:t xml:space="preserve">☐  Brand asset request form sent and follow-up tracked</w:t>
      </w:r>
    </w:p>
    <w:p>
      <w:pPr>
        <w:spacing w:after="40"/>
      </w:pPr>
      <w:r>
        <w:t xml:space="preserve">☐  Kickoff call completed and recorded</w:t>
      </w:r>
    </w:p>
    <w:p>
      <w:pPr>
        <w:spacing w:after="40"/>
      </w:pPr>
      <w:r>
        <w:t xml:space="preserve">☐  Brand assets received, organized in Google Drive, and reviewed by creative lead</w:t>
      </w:r>
    </w:p>
    <w:p>
      <w:pPr>
        <w:spacing w:after="40"/>
      </w:pPr>
      <w:r>
        <w:t xml:space="preserve">☐  Strategy brief completed and shared with production team</w:t>
      </w:r>
    </w:p>
    <w:p>
      <w:pPr>
        <w:spacing w:after="40"/>
      </w:pPr>
      <w:r>
        <w:t xml:space="preserve">☐  Communication cadence configured (weekly updates, bi-weekly calls)</w:t>
      </w:r>
    </w:p>
    <w:p>
      <w:pPr>
        <w:spacing w:after="40"/>
      </w:pPr>
      <w:r>
        <w:t xml:space="preserve">☐  Slack Connect channel created (if applicable)</w:t>
      </w:r>
    </w:p>
    <w:p>
      <w:pPr>
        <w:spacing w:after="40"/>
      </w:pPr>
      <w:r>
        <w:t xml:space="preserve">☐  Production team briefed and first deliverable tasks assigned</w:t>
      </w:r>
    </w:p>
    <w:p>
      <w:pPr>
        <w:spacing w:after="40"/>
      </w:pPr>
      <w:r>
        <w:t xml:space="preserve">☐  First deliverable presented to client on a review call</w:t>
      </w:r>
    </w:p>
    <w:p>
      <w:pPr>
        <w:spacing w:after="40"/>
      </w:pPr>
      <w:r>
        <w:t xml:space="preserve">☐  Client feedback logged as Asana tasks with deadlines</w:t>
      </w:r>
    </w:p>
    <w:p>
      <w:pPr>
        <w:spacing w:after="40"/>
      </w:pPr>
      <w:r>
        <w:t xml:space="preserve">☐  14-day onboarding retrospective completed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from contract to kickoff call</w:t>
            </w:r>
          </w:p>
        </w:tc>
        <w:tc>
          <w:tcPr>
            <w:tcMar>
              <w:top w:type="dxa" w:w="60"/>
              <w:left w:type="dxa" w:w="120"/>
              <w:bottom w:type="dxa" w:w="60"/>
              <w:right w:type="dxa" w:w="120"/>
            </w:tcMar>
          </w:tcPr>
          <w:p>
            <w:r>
              <w:rPr>
                <w:b w:val="false"/>
                <w:bCs w:val="false"/>
              </w:rPr>
              <w:t xml:space="preserve">Under 3 business days</w:t>
            </w:r>
          </w:p>
        </w:tc>
      </w:tr>
      <w:tr>
        <w:trPr>
          <w:tblHeader w:val="false"/>
        </w:trPr>
        <w:tc>
          <w:tcPr>
            <w:tcMar>
              <w:top w:type="dxa" w:w="60"/>
              <w:left w:type="dxa" w:w="120"/>
              <w:bottom w:type="dxa" w:w="60"/>
              <w:right w:type="dxa" w:w="120"/>
            </w:tcMar>
          </w:tcPr>
          <w:p>
            <w:r>
              <w:rPr>
                <w:b w:val="false"/>
                <w:bCs w:val="false"/>
              </w:rPr>
              <w:t xml:space="preserve">Brand asset collection completion</w:t>
            </w:r>
          </w:p>
        </w:tc>
        <w:tc>
          <w:tcPr>
            <w:tcMar>
              <w:top w:type="dxa" w:w="60"/>
              <w:left w:type="dxa" w:w="120"/>
              <w:bottom w:type="dxa" w:w="60"/>
              <w:right w:type="dxa" w:w="120"/>
            </w:tcMar>
          </w:tcPr>
          <w:p>
            <w:r>
              <w:rPr>
                <w:b w:val="false"/>
                <w:bCs w:val="false"/>
              </w:rPr>
              <w:t xml:space="preserve">100% of required assets received within 7 business days</w:t>
            </w:r>
          </w:p>
        </w:tc>
      </w:tr>
      <w:tr>
        <w:trPr>
          <w:tblHeader w:val="false"/>
        </w:trPr>
        <w:tc>
          <w:tcPr>
            <w:tcMar>
              <w:top w:type="dxa" w:w="60"/>
              <w:left w:type="dxa" w:w="120"/>
              <w:bottom w:type="dxa" w:w="60"/>
              <w:right w:type="dxa" w:w="120"/>
            </w:tcMar>
          </w:tcPr>
          <w:p>
            <w:r>
              <w:rPr>
                <w:b w:val="false"/>
                <w:bCs w:val="false"/>
              </w:rPr>
              <w:t xml:space="preserve">Time to first deliverable</w:t>
            </w:r>
          </w:p>
        </w:tc>
        <w:tc>
          <w:tcPr>
            <w:tcMar>
              <w:top w:type="dxa" w:w="60"/>
              <w:left w:type="dxa" w:w="120"/>
              <w:bottom w:type="dxa" w:w="60"/>
              <w:right w:type="dxa" w:w="120"/>
            </w:tcMar>
          </w:tcPr>
          <w:p>
            <w:r>
              <w:rPr>
                <w:b w:val="false"/>
                <w:bCs w:val="false"/>
              </w:rPr>
              <w:t xml:space="preserve">Under 14 business days from kickoff</w:t>
            </w:r>
          </w:p>
        </w:tc>
      </w:tr>
      <w:tr>
        <w:trPr>
          <w:tblHeader w:val="false"/>
        </w:trPr>
        <w:tc>
          <w:tcPr>
            <w:tcMar>
              <w:top w:type="dxa" w:w="60"/>
              <w:left w:type="dxa" w:w="120"/>
              <w:bottom w:type="dxa" w:w="60"/>
              <w:right w:type="dxa" w:w="120"/>
            </w:tcMar>
          </w:tcPr>
          <w:p>
            <w:r>
              <w:rPr>
                <w:b w:val="false"/>
                <w:bCs w:val="false"/>
              </w:rPr>
              <w:t xml:space="preserve">Client satisfaction score (post-onboarding survey)</w:t>
            </w:r>
          </w:p>
        </w:tc>
        <w:tc>
          <w:tcPr>
            <w:tcMar>
              <w:top w:type="dxa" w:w="60"/>
              <w:left w:type="dxa" w:w="120"/>
              <w:bottom w:type="dxa" w:w="60"/>
              <w:right w:type="dxa" w:w="120"/>
            </w:tcMar>
          </w:tcPr>
          <w:p>
            <w:r>
              <w:rPr>
                <w:b w:val="false"/>
                <w:bCs w:val="false"/>
              </w:rPr>
              <w:t xml:space="preserve">4.5+ out of 5.0</w:t>
            </w:r>
          </w:p>
        </w:tc>
      </w:tr>
      <w:tr>
        <w:trPr>
          <w:tblHeader w:val="false"/>
        </w:trPr>
        <w:tc>
          <w:tcPr>
            <w:tcMar>
              <w:top w:type="dxa" w:w="60"/>
              <w:left w:type="dxa" w:w="120"/>
              <w:bottom w:type="dxa" w:w="60"/>
              <w:right w:type="dxa" w:w="120"/>
            </w:tcMar>
          </w:tcPr>
          <w:p>
            <w:r>
              <w:rPr>
                <w:b w:val="false"/>
                <w:bCs w:val="false"/>
              </w:rPr>
              <w:t xml:space="preserve">Onboarding checklist completion rate</w:t>
            </w:r>
          </w:p>
        </w:tc>
        <w:tc>
          <w:tcPr>
            <w:tcMar>
              <w:top w:type="dxa" w:w="60"/>
              <w:left w:type="dxa" w:w="120"/>
              <w:bottom w:type="dxa" w:w="60"/>
              <w:right w:type="dxa" w:w="120"/>
            </w:tcMar>
          </w:tcPr>
          <w:p>
            <w:r>
              <w:rPr>
                <w:b w:val="false"/>
                <w:bCs w:val="false"/>
              </w:rPr>
              <w:t xml:space="preserve">100% of items completed within 14 days</w:t>
            </w:r>
          </w:p>
        </w:tc>
      </w:tr>
    </w:tbl>
    <w:p>
      <w:pPr>
        <w:pStyle w:val="Heading2"/>
        <w:spacing w:after="100" w:before="240"/>
      </w:pPr>
      <w:r>
        <w:t xml:space="preserve">Revision Schedule</w:t>
      </w:r>
    </w:p>
    <w:p>
      <w:pPr>
        <w:spacing w:after="100"/>
      </w:pPr>
      <w:r>
        <w:t xml:space="preserve">Quarterly, or immediately after onboarding a client in a new service category or adding a new team member to the onboarding workflow.</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Onboarding SOP Template for Agency Teams</dc:title>
  <dc:creator>Glyde</dc:creator>
  <dc:description>Free client onboarding SOP template for agencies. Step-by-step with kickoff call agenda, Asana project setup, and first deliverable timeline.</dc:description>
  <cp:lastModifiedBy>Un-named</cp:lastModifiedBy>
  <cp:revision>1</cp:revision>
  <dcterms:created xsi:type="dcterms:W3CDTF">2026-07-22T08:34:35.195Z</dcterms:created>
  <dcterms:modified xsi:type="dcterms:W3CDTF">2026-07-22T08:34:35.195Z</dcterms:modified>
</cp:coreProperties>
</file>

<file path=docProps/custom.xml><?xml version="1.0" encoding="utf-8"?>
<Properties xmlns="http://schemas.openxmlformats.org/officeDocument/2006/custom-properties" xmlns:vt="http://schemas.openxmlformats.org/officeDocument/2006/docPropsVTypes"/>
</file>