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Content Publishing SOP Template for E-Commerce Teams</w:t>
      </w:r>
    </w:p>
    <w:p>
      <w:pPr>
        <w:spacing w:after="200"/>
      </w:pPr>
      <w:r>
        <w:rPr>
          <w:i/>
          <w:iCs/>
          <w:color w:val="6B7280"/>
        </w:rPr>
        <w:t xml:space="preserve">Free content publishing SOP template for e-commerce marketing teams. Step-by-step with checklist, roles, and KPIs for product descriptions, SEO, and Shopify CMS.</w:t>
      </w:r>
    </w:p>
    <w:p>
      <w:pPr>
        <w:pStyle w:val="Heading2"/>
        <w:spacing w:after="100" w:before="240"/>
      </w:pPr>
      <w:r>
        <w:t xml:space="preserve">Purpose</w:t>
      </w:r>
    </w:p>
    <w:p>
      <w:pPr>
        <w:spacing w:after="100"/>
      </w:pPr>
      <w:r>
        <w:t xml:space="preserve">Standardize how product descriptions, collection pages, and blog content are written, reviewed, and published on Shopify so that every listing is accurate, SEO-optimized, and consistent with brand guidelines. This SOP covers product description writing, image requirements, keyword placement, Shopify CMS publishing steps, and the review workflow that catches errors before customers see them.</w:t>
      </w:r>
    </w:p>
    <w:p>
      <w:pPr>
        <w:pStyle w:val="Heading2"/>
        <w:spacing w:after="100" w:before="240"/>
      </w:pPr>
      <w:r>
        <w:t xml:space="preserve">Scope</w:t>
      </w:r>
    </w:p>
    <w:p>
      <w:pPr>
        <w:spacing w:after="100"/>
      </w:pPr>
      <w:r>
        <w:t xml:space="preserve">Covers all product content published to Shopify: product descriptions, collection page copy, blog posts, and landing pages. Applies to new product launches, existing listing updates, and seasonal content refreshes. Does not cover social media content (handled by the social media SOP) or paid ad copy (handled by the advertising team).</w:t>
      </w:r>
    </w:p>
    <w:p>
      <w:pPr>
        <w:pStyle w:val="Heading2"/>
        <w:spacing w:after="100" w:before="240"/>
      </w:pPr>
      <w:r>
        <w:t xml:space="preserve">Prerequisites</w:t>
      </w:r>
    </w:p>
    <w:p>
      <w:pPr>
        <w:pStyle w:val="ListParagraph"/>
        <w:numPr>
          <w:ilvl w:val="0"/>
          <w:numId w:val="1"/>
        </w:numPr>
        <w:spacing w:after="40"/>
      </w:pPr>
      <w:r>
        <w:t xml:space="preserve">Brand voice and style guide document accessible in the shared drive</w:t>
      </w:r>
    </w:p>
    <w:p>
      <w:pPr>
        <w:pStyle w:val="ListParagraph"/>
        <w:numPr>
          <w:ilvl w:val="0"/>
          <w:numId w:val="1"/>
        </w:numPr>
        <w:spacing w:after="40"/>
      </w:pPr>
      <w:r>
        <w:t xml:space="preserve">Shopify Admin access with content editor permissions for the marketing team</w:t>
      </w:r>
    </w:p>
    <w:p>
      <w:pPr>
        <w:pStyle w:val="ListParagraph"/>
        <w:numPr>
          <w:ilvl w:val="0"/>
          <w:numId w:val="1"/>
        </w:numPr>
        <w:spacing w:after="40"/>
      </w:pPr>
      <w:r>
        <w:t xml:space="preserve">Product spec sheets on file for every SKU being listed</w:t>
      </w:r>
    </w:p>
    <w:p>
      <w:pPr>
        <w:pStyle w:val="ListParagraph"/>
        <w:numPr>
          <w:ilvl w:val="0"/>
          <w:numId w:val="1"/>
        </w:numPr>
        <w:spacing w:after="40"/>
      </w:pPr>
      <w:r>
        <w:t xml:space="preserve">SEO keyword research completed and mapped to product categories using a tool like Ahrefs or SEMrush</w:t>
      </w:r>
    </w:p>
    <w:p>
      <w:pPr>
        <w:pStyle w:val="ListParagraph"/>
        <w:numPr>
          <w:ilvl w:val="0"/>
          <w:numId w:val="1"/>
        </w:numPr>
        <w:spacing w:after="40"/>
      </w:pPr>
      <w:r>
        <w:t xml:space="preserve">Photography assets uploaded to Shopify's file library meeting the image standards (2048x2048px minimum, white background)</w:t>
      </w:r>
    </w:p>
    <w:p>
      <w:pPr>
        <w:pStyle w:val="Heading2"/>
        <w:spacing w:after="100" w:before="240"/>
      </w:pPr>
      <w:r>
        <w:t xml:space="preserve">Roles &amp; Responsibilities</w:t>
      </w:r>
    </w:p>
    <w:p>
      <w:pPr>
        <w:spacing w:after="40" w:before="120"/>
      </w:pPr>
      <w:r>
        <w:rPr>
          <w:b/>
          <w:bCs/>
        </w:rPr>
        <w:t xml:space="preserve">Content Writer</w:t>
      </w:r>
    </w:p>
    <w:p>
      <w:pPr>
        <w:pStyle w:val="ListParagraph"/>
        <w:numPr>
          <w:ilvl w:val="0"/>
          <w:numId w:val="1"/>
        </w:numPr>
        <w:spacing w:after="40"/>
      </w:pPr>
      <w:r>
        <w:t xml:space="preserve">Draft product descriptions, collection page copy, and blog content following the brand style guide</w:t>
      </w:r>
    </w:p>
    <w:p>
      <w:pPr>
        <w:pStyle w:val="ListParagraph"/>
        <w:numPr>
          <w:ilvl w:val="0"/>
          <w:numId w:val="1"/>
        </w:numPr>
        <w:spacing w:after="40"/>
      </w:pPr>
      <w:r>
        <w:t xml:space="preserve">Include target keywords naturally in titles, descriptions, and meta fields per the SEO brief</w:t>
      </w:r>
    </w:p>
    <w:p>
      <w:pPr>
        <w:pStyle w:val="ListParagraph"/>
        <w:numPr>
          <w:ilvl w:val="0"/>
          <w:numId w:val="1"/>
        </w:numPr>
        <w:spacing w:after="40"/>
      </w:pPr>
      <w:r>
        <w:t xml:space="preserve">Submit completed drafts for review within 48 hours of receiving the content brief</w:t>
      </w:r>
    </w:p>
    <w:p>
      <w:pPr>
        <w:spacing w:after="40" w:before="120"/>
      </w:pPr>
      <w:r>
        <w:rPr>
          <w:b/>
          <w:bCs/>
        </w:rPr>
        <w:t xml:space="preserve">Content Manager</w:t>
      </w:r>
    </w:p>
    <w:p>
      <w:pPr>
        <w:pStyle w:val="ListParagraph"/>
        <w:numPr>
          <w:ilvl w:val="0"/>
          <w:numId w:val="1"/>
        </w:numPr>
        <w:spacing w:after="40"/>
      </w:pPr>
      <w:r>
        <w:t xml:space="preserve">Create content briefs with target keywords, product specs, and competitive positioning for each listing</w:t>
      </w:r>
    </w:p>
    <w:p>
      <w:pPr>
        <w:pStyle w:val="ListParagraph"/>
        <w:numPr>
          <w:ilvl w:val="0"/>
          <w:numId w:val="1"/>
        </w:numPr>
        <w:spacing w:after="40"/>
      </w:pPr>
      <w:r>
        <w:t xml:space="preserve">Review all drafted content for accuracy, brand voice consistency, and SEO compliance before publishing</w:t>
      </w:r>
    </w:p>
    <w:p>
      <w:pPr>
        <w:pStyle w:val="ListParagraph"/>
        <w:numPr>
          <w:ilvl w:val="0"/>
          <w:numId w:val="1"/>
        </w:numPr>
        <w:spacing w:after="40"/>
      </w:pPr>
      <w:r>
        <w:t xml:space="preserve">Approve or request revisions within 24 hours of draft submission</w:t>
      </w:r>
    </w:p>
    <w:p>
      <w:pPr>
        <w:spacing w:after="40" w:before="120"/>
      </w:pPr>
      <w:r>
        <w:rPr>
          <w:b/>
          <w:bCs/>
        </w:rPr>
        <w:t xml:space="preserve">SEO Specialist</w:t>
      </w:r>
    </w:p>
    <w:p>
      <w:pPr>
        <w:pStyle w:val="ListParagraph"/>
        <w:numPr>
          <w:ilvl w:val="0"/>
          <w:numId w:val="1"/>
        </w:numPr>
        <w:spacing w:after="40"/>
      </w:pPr>
      <w:r>
        <w:t xml:space="preserve">Conduct keyword research for new product categories and update the keyword map quarterly</w:t>
      </w:r>
    </w:p>
    <w:p>
      <w:pPr>
        <w:pStyle w:val="ListParagraph"/>
        <w:numPr>
          <w:ilvl w:val="0"/>
          <w:numId w:val="1"/>
        </w:numPr>
        <w:spacing w:after="40"/>
      </w:pPr>
      <w:r>
        <w:t xml:space="preserve">Review meta titles, meta descriptions, and URL handles before publishing for search optimization</w:t>
      </w:r>
    </w:p>
    <w:p>
      <w:pPr>
        <w:pStyle w:val="ListParagraph"/>
        <w:numPr>
          <w:ilvl w:val="0"/>
          <w:numId w:val="1"/>
        </w:numPr>
        <w:spacing w:after="40"/>
      </w:pPr>
      <w:r>
        <w:t xml:space="preserve">Monitor organic search rankings for published listings and flag underperforming pages monthly</w:t>
      </w:r>
    </w:p>
    <w:p>
      <w:pPr>
        <w:pStyle w:val="Heading2"/>
        <w:spacing w:after="100" w:before="240"/>
      </w:pPr>
      <w:r>
        <w:t xml:space="preserve">Procedure</w:t>
      </w:r>
    </w:p>
    <w:p>
      <w:pPr>
        <w:pStyle w:val="Heading3"/>
        <w:spacing w:after="40" w:before="160"/>
      </w:pPr>
      <w:r>
        <w:t xml:space="preserve">Step 1: Create the content brief</w:t>
      </w:r>
    </w:p>
    <w:p>
      <w:pPr>
        <w:spacing w:after="100"/>
      </w:pPr>
      <w:r>
        <w:t xml:space="preserve">The Content Manager creates a content brief for each new product listing or content update. The brief includes: product name and SKU, target keyword (primary) and 2-3 secondary keywords, product spec sheet link, competitive positioning notes (what makes this product different from the top 3 competitors), target audience, and any specific claims or certifications to highlight.</w:t>
      </w:r>
    </w:p>
    <w:p>
      <w:pPr>
        <w:pStyle w:val="ListParagraph"/>
        <w:numPr>
          <w:ilvl w:val="1"/>
          <w:numId w:val="1"/>
        </w:numPr>
        <w:spacing w:after="40"/>
      </w:pPr>
      <w:r>
        <w:t xml:space="preserve">Open the content brief template in the shared drive and fill in the product name, SKU, and category</w:t>
      </w:r>
    </w:p>
    <w:p>
      <w:pPr>
        <w:pStyle w:val="ListParagraph"/>
        <w:numPr>
          <w:ilvl w:val="1"/>
          <w:numId w:val="1"/>
        </w:numPr>
        <w:spacing w:after="40"/>
      </w:pPr>
      <w:r>
        <w:t xml:space="preserve">Add the primary keyword and 2-3 secondary keywords from the SEO keyword map</w:t>
      </w:r>
    </w:p>
    <w:p>
      <w:pPr>
        <w:pStyle w:val="ListParagraph"/>
        <w:numPr>
          <w:ilvl w:val="1"/>
          <w:numId w:val="1"/>
        </w:numPr>
        <w:spacing w:after="40"/>
      </w:pPr>
      <w:r>
        <w:t xml:space="preserve">Link to the product spec sheet and photography assets in Shopify's file library</w:t>
      </w:r>
    </w:p>
    <w:p>
      <w:pPr>
        <w:pStyle w:val="ListParagraph"/>
        <w:numPr>
          <w:ilvl w:val="1"/>
          <w:numId w:val="1"/>
        </w:numPr>
        <w:spacing w:after="40"/>
      </w:pPr>
      <w:r>
        <w:t xml:space="preserve">Write 2-3 sentences on competitive positioning: how this product differs from alternatives</w:t>
      </w:r>
    </w:p>
    <w:p>
      <w:pPr>
        <w:pStyle w:val="ListParagraph"/>
        <w:numPr>
          <w:ilvl w:val="1"/>
          <w:numId w:val="1"/>
        </w:numPr>
        <w:spacing w:after="40"/>
      </w:pPr>
      <w:r>
        <w:t xml:space="preserve">Assign the brief to a Content Writer with a 48-hour deadline</w:t>
      </w:r>
    </w:p>
    <w:p>
      <w:pPr>
        <w:spacing w:after="100"/>
      </w:pPr>
      <w:r>
        <w:rPr>
          <w:i/>
          <w:iCs/>
          <w:color w:val="1F7A4D"/>
        </w:rPr>
        <w:t xml:space="preserve">Tip: Include the target keyword's monthly search volume and current top-ranking competitors in the brief. It gives the writer context for how aggressive the SEO angle needs to be.</w:t>
      </w:r>
    </w:p>
    <w:p>
      <w:pPr>
        <w:pStyle w:val="Heading3"/>
        <w:spacing w:after="40" w:before="160"/>
      </w:pPr>
      <w:r>
        <w:t xml:space="preserve">Step 2: Write the product description</w:t>
      </w:r>
    </w:p>
    <w:p>
      <w:pPr>
        <w:spacing w:after="100"/>
      </w:pPr>
      <w:r>
        <w:t xml:space="preserve">The Content Writer drafts the product description following the brand style guide. Structure: opening hook (one sentence explaining what the product does and who it's for), key features as bullet points (5-7 bullets, each starting with a benefit), detailed description paragraph (materials, dimensions, care instructions), and a closing line with a clear call to action. Include the primary keyword in the first 50 words and at least once in the bullet points.</w:t>
      </w:r>
    </w:p>
    <w:p>
      <w:pPr>
        <w:pStyle w:val="ListParagraph"/>
        <w:numPr>
          <w:ilvl w:val="1"/>
          <w:numId w:val="1"/>
        </w:numPr>
        <w:spacing w:after="40"/>
      </w:pPr>
      <w:r>
        <w:t xml:space="preserve">Write the opening hook: one sentence, under 25 words, focused on the customer benefit</w:t>
      </w:r>
    </w:p>
    <w:p>
      <w:pPr>
        <w:pStyle w:val="ListParagraph"/>
        <w:numPr>
          <w:ilvl w:val="1"/>
          <w:numId w:val="1"/>
        </w:numPr>
        <w:spacing w:after="40"/>
      </w:pPr>
      <w:r>
        <w:t xml:space="preserve">List 5-7 key features as bullet points — lead each bullet with the benefit, then the feature detail</w:t>
      </w:r>
    </w:p>
    <w:p>
      <w:pPr>
        <w:pStyle w:val="ListParagraph"/>
        <w:numPr>
          <w:ilvl w:val="1"/>
          <w:numId w:val="1"/>
        </w:numPr>
        <w:spacing w:after="40"/>
      </w:pPr>
      <w:r>
        <w:t xml:space="preserve">Write the detailed description paragraph: materials, dimensions (include a size chart if applicable), care instructions</w:t>
      </w:r>
    </w:p>
    <w:p>
      <w:pPr>
        <w:pStyle w:val="ListParagraph"/>
        <w:numPr>
          <w:ilvl w:val="1"/>
          <w:numId w:val="1"/>
        </w:numPr>
        <w:spacing w:after="40"/>
      </w:pPr>
      <w:r>
        <w:t xml:space="preserve">Include the primary keyword in the first 50 words and naturally in 1-2 bullet points</w:t>
      </w:r>
    </w:p>
    <w:p>
      <w:pPr>
        <w:pStyle w:val="ListParagraph"/>
        <w:numPr>
          <w:ilvl w:val="1"/>
          <w:numId w:val="1"/>
        </w:numPr>
        <w:spacing w:after="40"/>
      </w:pPr>
      <w:r>
        <w:t xml:space="preserve">Add a closing CTA line — keep it direct, not salesy</w:t>
      </w:r>
    </w:p>
    <w:p>
      <w:pPr>
        <w:spacing w:after="100"/>
      </w:pPr>
      <w:r>
        <w:rPr>
          <w:i/>
          <w:iCs/>
          <w:color w:val="B45309"/>
        </w:rPr>
        <w:t xml:space="preserve">Warning: Do not copy descriptions from the manufacturer or competitor sites. Duplicate content hurts SEO rankings and can create legal issues. Every description must be original.</w:t>
      </w:r>
    </w:p>
    <w:p>
      <w:pPr>
        <w:pStyle w:val="Heading3"/>
        <w:spacing w:after="40" w:before="160"/>
      </w:pPr>
      <w:r>
        <w:t xml:space="preserve">Step 3: Optimize meta fields for SEO</w:t>
      </w:r>
    </w:p>
    <w:p>
      <w:pPr>
        <w:spacing w:after="100"/>
      </w:pPr>
      <w:r>
        <w:t xml:space="preserve">Before submitting for review, the writer fills in the Shopify SEO fields. The meta title should be under 60 characters, include the primary keyword, and follow the format: '[Product Name] - [Key Benefit] | [Brand Name].' The meta description should be 140-155 characters, include the primary keyword, and contain a reason to click. The URL handle should be lowercase, hyphenated, and include the primary keyword.</w:t>
      </w:r>
    </w:p>
    <w:p>
      <w:pPr>
        <w:pStyle w:val="ListParagraph"/>
        <w:numPr>
          <w:ilvl w:val="1"/>
          <w:numId w:val="1"/>
        </w:numPr>
        <w:spacing w:after="40"/>
      </w:pPr>
      <w:r>
        <w:t xml:space="preserve">Write the meta title: under 60 characters, primary keyword included, format: '[Product] - [Benefit] | [Brand]'</w:t>
      </w:r>
    </w:p>
    <w:p>
      <w:pPr>
        <w:pStyle w:val="ListParagraph"/>
        <w:numPr>
          <w:ilvl w:val="1"/>
          <w:numId w:val="1"/>
        </w:numPr>
        <w:spacing w:after="40"/>
      </w:pPr>
      <w:r>
        <w:t xml:space="preserve">Write the meta description: 140-155 characters, primary keyword in the first half, include a call to action</w:t>
      </w:r>
    </w:p>
    <w:p>
      <w:pPr>
        <w:pStyle w:val="ListParagraph"/>
        <w:numPr>
          <w:ilvl w:val="1"/>
          <w:numId w:val="1"/>
        </w:numPr>
        <w:spacing w:after="40"/>
      </w:pPr>
      <w:r>
        <w:t xml:space="preserve">Set the URL handle: lowercase, hyphenated, 3-5 words maximum, include the primary keyword</w:t>
      </w:r>
    </w:p>
    <w:p>
      <w:pPr>
        <w:pStyle w:val="ListParagraph"/>
        <w:numPr>
          <w:ilvl w:val="1"/>
          <w:numId w:val="1"/>
        </w:numPr>
        <w:spacing w:after="40"/>
      </w:pPr>
      <w:r>
        <w:t xml:space="preserve">Add alt text to all product images: describe what's in the image, include the keyword naturally</w:t>
      </w:r>
    </w:p>
    <w:p>
      <w:pPr>
        <w:spacing w:after="100"/>
      </w:pPr>
      <w:r>
        <w:rPr>
          <w:i/>
          <w:iCs/>
          <w:color w:val="1F7A4D"/>
        </w:rPr>
        <w:t xml:space="preserve">Tip: Check the meta title and description in a SERP preview tool before finalizing. What looks good in a text editor can get truncated awkwardly in Google search results.</w:t>
      </w:r>
    </w:p>
    <w:p>
      <w:pPr>
        <w:pStyle w:val="Heading3"/>
        <w:spacing w:after="40" w:before="160"/>
      </w:pPr>
      <w:r>
        <w:t xml:space="preserve">Step 4: Verify image requirements</w:t>
      </w:r>
    </w:p>
    <w:p>
      <w:pPr>
        <w:spacing w:after="100"/>
      </w:pPr>
      <w:r>
        <w:t xml:space="preserve">Before the listing goes to review, confirm all product images meet the published standards. Check: minimum 5 images per product, all at 2048x2048px or higher resolution, primary image is on a white background, at least one lifestyle image showing the product in use, images are in the correct order (primary first, detail shots, then lifestyle), and file sizes are under 20MB each for page speed.</w:t>
      </w:r>
    </w:p>
    <w:p>
      <w:pPr>
        <w:pStyle w:val="ListParagraph"/>
        <w:numPr>
          <w:ilvl w:val="1"/>
          <w:numId w:val="1"/>
        </w:numPr>
        <w:spacing w:after="40"/>
      </w:pPr>
      <w:r>
        <w:t xml:space="preserve">Count the images: minimum 5 per product (front, back, detail, scale, lifestyle)</w:t>
      </w:r>
    </w:p>
    <w:p>
      <w:pPr>
        <w:pStyle w:val="ListParagraph"/>
        <w:numPr>
          <w:ilvl w:val="1"/>
          <w:numId w:val="1"/>
        </w:numPr>
        <w:spacing w:after="40"/>
      </w:pPr>
      <w:r>
        <w:t xml:space="preserve">Verify resolution: 2048x2048px minimum, square aspect ratio preferred</w:t>
      </w:r>
    </w:p>
    <w:p>
      <w:pPr>
        <w:pStyle w:val="ListParagraph"/>
        <w:numPr>
          <w:ilvl w:val="1"/>
          <w:numId w:val="1"/>
        </w:numPr>
        <w:spacing w:after="40"/>
      </w:pPr>
      <w:r>
        <w:t xml:space="preserve">Check the primary image: white background, product centered, no props or text overlays</w:t>
      </w:r>
    </w:p>
    <w:p>
      <w:pPr>
        <w:pStyle w:val="ListParagraph"/>
        <w:numPr>
          <w:ilvl w:val="1"/>
          <w:numId w:val="1"/>
        </w:numPr>
        <w:spacing w:after="40"/>
      </w:pPr>
      <w:r>
        <w:t xml:space="preserve">Confirm image order in Shopify: primary image first, followed by detail shots, then lifestyle</w:t>
      </w:r>
    </w:p>
    <w:p>
      <w:pPr>
        <w:pStyle w:val="ListParagraph"/>
        <w:numPr>
          <w:ilvl w:val="1"/>
          <w:numId w:val="1"/>
        </w:numPr>
        <w:spacing w:after="40"/>
      </w:pPr>
      <w:r>
        <w:t xml:space="preserve">Check file sizes: each image under 20MB, prefer WebP or compressed JPEG format</w:t>
      </w:r>
    </w:p>
    <w:p>
      <w:pPr>
        <w:pStyle w:val="Heading3"/>
        <w:spacing w:after="40" w:before="160"/>
      </w:pPr>
      <w:r>
        <w:t xml:space="preserve">Step 5: Submit for review</w:t>
      </w:r>
    </w:p>
    <w:p>
      <w:pPr>
        <w:spacing w:after="100"/>
      </w:pPr>
      <w:r>
        <w:t xml:space="preserve">The Content Writer sets the product status to 'Draft' in Shopify and tags it with 'ready-for-review' in the internal task tracker. The Content Manager and SEO Specialist receive a notification to review. Both must approve before the listing goes live. Review deadline is 24 hours from submission.</w:t>
      </w:r>
    </w:p>
    <w:p>
      <w:pPr>
        <w:pStyle w:val="ListParagraph"/>
        <w:numPr>
          <w:ilvl w:val="1"/>
          <w:numId w:val="1"/>
        </w:numPr>
        <w:spacing w:after="40"/>
      </w:pPr>
      <w:r>
        <w:t xml:space="preserve">Save the product as 'Draft' in Shopify Admin — do not set to 'Active'</w:t>
      </w:r>
    </w:p>
    <w:p>
      <w:pPr>
        <w:pStyle w:val="ListParagraph"/>
        <w:numPr>
          <w:ilvl w:val="1"/>
          <w:numId w:val="1"/>
        </w:numPr>
        <w:spacing w:after="40"/>
      </w:pPr>
      <w:r>
        <w:t xml:space="preserve">Tag the listing as 'ready-for-review' in the task tracker (Asana, Trello, or equivalent)</w:t>
      </w:r>
    </w:p>
    <w:p>
      <w:pPr>
        <w:pStyle w:val="ListParagraph"/>
        <w:numPr>
          <w:ilvl w:val="1"/>
          <w:numId w:val="1"/>
        </w:numPr>
        <w:spacing w:after="40"/>
      </w:pPr>
      <w:r>
        <w:t xml:space="preserve">Notify the Content Manager and SEO Specialist with a link to the draft listing</w:t>
      </w:r>
    </w:p>
    <w:p>
      <w:pPr>
        <w:pStyle w:val="ListParagraph"/>
        <w:numPr>
          <w:ilvl w:val="1"/>
          <w:numId w:val="1"/>
        </w:numPr>
        <w:spacing w:after="40"/>
      </w:pPr>
      <w:r>
        <w:t xml:space="preserve">Include a note about any deviations from the content brief or spec sheet</w:t>
      </w:r>
    </w:p>
    <w:p>
      <w:pPr>
        <w:pStyle w:val="Heading3"/>
        <w:spacing w:after="40" w:before="160"/>
      </w:pPr>
      <w:r>
        <w:t xml:space="preserve">Step 6: Review content and SEO compliance</w:t>
      </w:r>
    </w:p>
    <w:p>
      <w:pPr>
        <w:spacing w:after="100"/>
      </w:pPr>
      <w:r>
        <w:t xml:space="preserve">The Content Manager reviews the description for brand voice, accuracy (specs match the product spec sheet), grammar, and formatting. The SEO Specialist reviews meta fields, keyword placement, alt text, and URL handle. Each reviewer marks the listing as 'Approved' or 'Needs Revision' in the task tracker. Revision requests must include specific, actionable feedback — not vague notes.</w:t>
      </w:r>
    </w:p>
    <w:p>
      <w:pPr>
        <w:pStyle w:val="ListParagraph"/>
        <w:numPr>
          <w:ilvl w:val="1"/>
          <w:numId w:val="1"/>
        </w:numPr>
        <w:spacing w:after="40"/>
      </w:pPr>
      <w:r>
        <w:t xml:space="preserve">Content Manager: verify description accuracy against the product spec sheet (dimensions, materials, weight)</w:t>
      </w:r>
    </w:p>
    <w:p>
      <w:pPr>
        <w:pStyle w:val="ListParagraph"/>
        <w:numPr>
          <w:ilvl w:val="1"/>
          <w:numId w:val="1"/>
        </w:numPr>
        <w:spacing w:after="40"/>
      </w:pPr>
      <w:r>
        <w:t xml:space="preserve">Content Manager: check brand voice — no banned words, tone matches the style guide</w:t>
      </w:r>
    </w:p>
    <w:p>
      <w:pPr>
        <w:pStyle w:val="ListParagraph"/>
        <w:numPr>
          <w:ilvl w:val="1"/>
          <w:numId w:val="1"/>
        </w:numPr>
        <w:spacing w:after="40"/>
      </w:pPr>
      <w:r>
        <w:t xml:space="preserve">SEO Specialist: verify primary keyword appears in title, first 50 words, meta title, meta description, and URL</w:t>
      </w:r>
    </w:p>
    <w:p>
      <w:pPr>
        <w:pStyle w:val="ListParagraph"/>
        <w:numPr>
          <w:ilvl w:val="1"/>
          <w:numId w:val="1"/>
        </w:numPr>
        <w:spacing w:after="40"/>
      </w:pPr>
      <w:r>
        <w:t xml:space="preserve">SEO Specialist: check alt text on all images for keyword inclusion and descriptive accuracy</w:t>
      </w:r>
    </w:p>
    <w:p>
      <w:pPr>
        <w:pStyle w:val="ListParagraph"/>
        <w:numPr>
          <w:ilvl w:val="1"/>
          <w:numId w:val="1"/>
        </w:numPr>
        <w:spacing w:after="40"/>
      </w:pPr>
      <w:r>
        <w:t xml:space="preserve">Both reviewers: mark 'Approved' or 'Needs Revision' with specific feedback in the task tracker</w:t>
      </w:r>
    </w:p>
    <w:p>
      <w:pPr>
        <w:pStyle w:val="Heading3"/>
        <w:spacing w:after="40" w:before="160"/>
      </w:pPr>
      <w:r>
        <w:t xml:space="preserve">Step 7: Publish the listing in Shopify</w:t>
      </w:r>
    </w:p>
    <w:p>
      <w:pPr>
        <w:spacing w:after="100"/>
      </w:pPr>
      <w:r>
        <w:t xml:space="preserve">After both reviewers approve, the Content Manager publishes the listing. In Shopify Admin, change the product status from 'Draft' to 'Active.' Assign the product to the correct collection(s). Verify the listing displays correctly on desktop and mobile by opening the live URL. Check that all links (size chart, related products, collection breadcrumbs) work.</w:t>
      </w:r>
    </w:p>
    <w:p>
      <w:pPr>
        <w:pStyle w:val="ListParagraph"/>
        <w:numPr>
          <w:ilvl w:val="1"/>
          <w:numId w:val="1"/>
        </w:numPr>
        <w:spacing w:after="40"/>
      </w:pPr>
      <w:r>
        <w:t xml:space="preserve">In Shopify Admin &gt; Products, change status from 'Draft' to 'Active'</w:t>
      </w:r>
    </w:p>
    <w:p>
      <w:pPr>
        <w:pStyle w:val="ListParagraph"/>
        <w:numPr>
          <w:ilvl w:val="1"/>
          <w:numId w:val="1"/>
        </w:numPr>
        <w:spacing w:after="40"/>
      </w:pPr>
      <w:r>
        <w:t xml:space="preserve">Assign to the correct collection(s) and verify sort order within the collection</w:t>
      </w:r>
    </w:p>
    <w:p>
      <w:pPr>
        <w:pStyle w:val="ListParagraph"/>
        <w:numPr>
          <w:ilvl w:val="1"/>
          <w:numId w:val="1"/>
        </w:numPr>
        <w:spacing w:after="40"/>
      </w:pPr>
      <w:r>
        <w:t xml:space="preserve">Open the live product URL on desktop and check: images load, description renders correctly, price is right</w:t>
      </w:r>
    </w:p>
    <w:p>
      <w:pPr>
        <w:pStyle w:val="ListParagraph"/>
        <w:numPr>
          <w:ilvl w:val="1"/>
          <w:numId w:val="1"/>
        </w:numPr>
        <w:spacing w:after="40"/>
      </w:pPr>
      <w:r>
        <w:t xml:space="preserve">Open the same URL on mobile and check: images are not cropped, description is readable, Add to Cart works</w:t>
      </w:r>
    </w:p>
    <w:p>
      <w:pPr>
        <w:pStyle w:val="ListParagraph"/>
        <w:numPr>
          <w:ilvl w:val="1"/>
          <w:numId w:val="1"/>
        </w:numPr>
        <w:spacing w:after="40"/>
      </w:pPr>
      <w:r>
        <w:t xml:space="preserve">Verify all internal links work: size chart, related products, breadcrumb navigation</w:t>
      </w:r>
    </w:p>
    <w:p>
      <w:pPr>
        <w:spacing w:after="100"/>
      </w:pPr>
      <w:r>
        <w:rPr>
          <w:i/>
          <w:iCs/>
          <w:color w:val="1F7A4D"/>
        </w:rPr>
        <w:t xml:space="preserve">Tip: Open the product page in an incognito window to see exactly what a new visitor sees — logged-in Shopify users sometimes see a cached version that differs from the live page.</w:t>
      </w:r>
    </w:p>
    <w:p>
      <w:pPr>
        <w:pStyle w:val="Heading3"/>
        <w:spacing w:after="40" w:before="160"/>
      </w:pPr>
      <w:r>
        <w:t xml:space="preserve">Step 8: Monitor performance and iterate</w:t>
      </w:r>
    </w:p>
    <w:p>
      <w:pPr>
        <w:spacing w:after="100"/>
      </w:pPr>
      <w:r>
        <w:t xml:space="preserve">Two weeks after publishing, the SEO Specialist checks the listing's search performance in Google Search Console. Look at impressions, clicks, average position, and click-through rate (CTR) for the target keyword. If the page ranks below position 20, review the content against the top-ranking competitors and identify gaps. If CTR is below 2%, revise the meta title and description.</w:t>
      </w:r>
    </w:p>
    <w:p>
      <w:pPr>
        <w:pStyle w:val="ListParagraph"/>
        <w:numPr>
          <w:ilvl w:val="1"/>
          <w:numId w:val="1"/>
        </w:numPr>
        <w:spacing w:after="40"/>
      </w:pPr>
      <w:r>
        <w:t xml:space="preserve">Open Google Search Console &gt; Performance &gt; Pages and filter by the new listing URL</w:t>
      </w:r>
    </w:p>
    <w:p>
      <w:pPr>
        <w:pStyle w:val="ListParagraph"/>
        <w:numPr>
          <w:ilvl w:val="1"/>
          <w:numId w:val="1"/>
        </w:numPr>
        <w:spacing w:after="40"/>
      </w:pPr>
      <w:r>
        <w:t xml:space="preserve">Note impressions, clicks, average position, and CTR for the primary keyword</w:t>
      </w:r>
    </w:p>
    <w:p>
      <w:pPr>
        <w:pStyle w:val="ListParagraph"/>
        <w:numPr>
          <w:ilvl w:val="1"/>
          <w:numId w:val="1"/>
        </w:numPr>
        <w:spacing w:after="40"/>
      </w:pPr>
      <w:r>
        <w:t xml:space="preserve">If average position is below 20: compare content depth, word count, and keyword coverage against top 5 competitors</w:t>
      </w:r>
    </w:p>
    <w:p>
      <w:pPr>
        <w:pStyle w:val="ListParagraph"/>
        <w:numPr>
          <w:ilvl w:val="1"/>
          <w:numId w:val="1"/>
        </w:numPr>
        <w:spacing w:after="40"/>
      </w:pPr>
      <w:r>
        <w:t xml:space="preserve">If CTR is below 2%: revise the meta title and description to be more specific or benefit-focused</w:t>
      </w:r>
    </w:p>
    <w:p>
      <w:pPr>
        <w:pStyle w:val="ListParagraph"/>
        <w:numPr>
          <w:ilvl w:val="1"/>
          <w:numId w:val="1"/>
        </w:numPr>
        <w:spacing w:after="40"/>
      </w:pPr>
      <w:r>
        <w:t xml:space="preserve">Log performance data in the content tracker for month-over-month comparison</w:t>
      </w:r>
    </w:p>
    <w:p>
      <w:pPr>
        <w:pStyle w:val="Heading2"/>
        <w:spacing w:after="100" w:before="240"/>
      </w:pPr>
      <w:r>
        <w:t xml:space="preserve">Completion Checklist</w:t>
      </w:r>
    </w:p>
    <w:p>
      <w:pPr>
        <w:spacing w:after="40"/>
      </w:pPr>
      <w:r>
        <w:t xml:space="preserve">☐  Content brief created with target keywords, product specs, and competitive positioning</w:t>
      </w:r>
    </w:p>
    <w:p>
      <w:pPr>
        <w:spacing w:after="40"/>
      </w:pPr>
      <w:r>
        <w:t xml:space="preserve">☐  Product description written with opening hook, 5-7 benefit-led bullet points, and detailed specs</w:t>
      </w:r>
    </w:p>
    <w:p>
      <w:pPr>
        <w:spacing w:after="40"/>
      </w:pPr>
      <w:r>
        <w:t xml:space="preserve">☐  Primary keyword included in first 50 words, bullet points, and meta fields</w:t>
      </w:r>
    </w:p>
    <w:p>
      <w:pPr>
        <w:spacing w:after="40"/>
      </w:pPr>
      <w:r>
        <w:t xml:space="preserve">☐  Meta title under 60 characters with primary keyword</w:t>
      </w:r>
    </w:p>
    <w:p>
      <w:pPr>
        <w:spacing w:after="40"/>
      </w:pPr>
      <w:r>
        <w:t xml:space="preserve">☐  Meta description 140-155 characters with primary keyword and CTA</w:t>
      </w:r>
    </w:p>
    <w:p>
      <w:pPr>
        <w:spacing w:after="40"/>
      </w:pPr>
      <w:r>
        <w:t xml:space="preserve">☐  URL handle is lowercase, hyphenated, and keyword-inclusive</w:t>
      </w:r>
    </w:p>
    <w:p>
      <w:pPr>
        <w:spacing w:after="40"/>
      </w:pPr>
      <w:r>
        <w:t xml:space="preserve">☐  All product images meet requirements: 5+ images, 2048x2048px, white background primary</w:t>
      </w:r>
    </w:p>
    <w:p>
      <w:pPr>
        <w:spacing w:after="40"/>
      </w:pPr>
      <w:r>
        <w:t xml:space="preserve">☐  Alt text added to all images with natural keyword inclusion</w:t>
      </w:r>
    </w:p>
    <w:p>
      <w:pPr>
        <w:spacing w:after="40"/>
      </w:pPr>
      <w:r>
        <w:t xml:space="preserve">☐  Content Manager approved description accuracy and brand voice</w:t>
      </w:r>
    </w:p>
    <w:p>
      <w:pPr>
        <w:spacing w:after="40"/>
      </w:pPr>
      <w:r>
        <w:t xml:space="preserve">☐  SEO Specialist approved keyword placement and meta fields</w:t>
      </w:r>
    </w:p>
    <w:p>
      <w:pPr>
        <w:spacing w:after="40"/>
      </w:pPr>
      <w:r>
        <w:t xml:space="preserve">☐  Listing published and verified on desktop and mobile</w:t>
      </w:r>
    </w:p>
    <w:p>
      <w:pPr>
        <w:spacing w:after="40"/>
      </w:pPr>
      <w:r>
        <w:t xml:space="preserve">☐  Performance checked in Google Search Console at 2-week mark</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Content publishing turnaround time (brief to live)</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Listing accuracy rate (QA audit pass rate)</w:t>
            </w:r>
          </w:p>
        </w:tc>
        <w:tc>
          <w:tcPr>
            <w:tcMar>
              <w:top w:type="dxa" w:w="60"/>
              <w:left w:type="dxa" w:w="120"/>
              <w:bottom w:type="dxa" w:w="60"/>
              <w:right w:type="dxa" w:w="120"/>
            </w:tcMar>
          </w:tcPr>
          <w:p>
            <w:r>
              <w:rPr>
                <w:b w:val="false"/>
                <w:bCs w:val="false"/>
              </w:rPr>
              <w:t xml:space="preserve">95% of published listings pass weekly QA audit</w:t>
            </w:r>
          </w:p>
        </w:tc>
      </w:tr>
      <w:tr>
        <w:trPr>
          <w:tblHeader w:val="false"/>
        </w:trPr>
        <w:tc>
          <w:tcPr>
            <w:tcMar>
              <w:top w:type="dxa" w:w="60"/>
              <w:left w:type="dxa" w:w="120"/>
              <w:bottom w:type="dxa" w:w="60"/>
              <w:right w:type="dxa" w:w="120"/>
            </w:tcMar>
          </w:tcPr>
          <w:p>
            <w:r>
              <w:rPr>
                <w:b w:val="false"/>
                <w:bCs w:val="false"/>
              </w:rPr>
              <w:t xml:space="preserve">Organic search impressions per listing (first 30 days)</w:t>
            </w:r>
          </w:p>
        </w:tc>
        <w:tc>
          <w:tcPr>
            <w:tcMar>
              <w:top w:type="dxa" w:w="60"/>
              <w:left w:type="dxa" w:w="120"/>
              <w:bottom w:type="dxa" w:w="60"/>
              <w:right w:type="dxa" w:w="120"/>
            </w:tcMar>
          </w:tcPr>
          <w:p>
            <w:r>
              <w:rPr>
                <w:b w:val="false"/>
                <w:bCs w:val="false"/>
              </w:rPr>
              <w:t xml:space="preserve">500+ impressions for target keyword within 30 days</w:t>
            </w:r>
          </w:p>
        </w:tc>
      </w:tr>
      <w:tr>
        <w:trPr>
          <w:tblHeader w:val="false"/>
        </w:trPr>
        <w:tc>
          <w:tcPr>
            <w:tcMar>
              <w:top w:type="dxa" w:w="60"/>
              <w:left w:type="dxa" w:w="120"/>
              <w:bottom w:type="dxa" w:w="60"/>
              <w:right w:type="dxa" w:w="120"/>
            </w:tcMar>
          </w:tcPr>
          <w:p>
            <w:r>
              <w:rPr>
                <w:b w:val="false"/>
                <w:bCs w:val="false"/>
              </w:rPr>
              <w:t xml:space="preserve">Meta description click-through rate</w:t>
            </w:r>
          </w:p>
        </w:tc>
        <w:tc>
          <w:tcPr>
            <w:tcMar>
              <w:top w:type="dxa" w:w="60"/>
              <w:left w:type="dxa" w:w="120"/>
              <w:bottom w:type="dxa" w:w="60"/>
              <w:right w:type="dxa" w:w="120"/>
            </w:tcMar>
          </w:tcPr>
          <w:p>
            <w:r>
              <w:rPr>
                <w:b w:val="false"/>
                <w:bCs w:val="false"/>
              </w:rPr>
              <w:t xml:space="preserve">Above 2% for target keywords</w:t>
            </w:r>
          </w:p>
        </w:tc>
      </w:tr>
    </w:tbl>
    <w:p>
      <w:pPr>
        <w:pStyle w:val="Heading2"/>
        <w:spacing w:after="100" w:before="240"/>
      </w:pPr>
      <w:r>
        <w:t xml:space="preserve">Revision Schedule</w:t>
      </w:r>
    </w:p>
    <w:p>
      <w:pPr>
        <w:spacing w:after="100"/>
      </w:pPr>
      <w:r>
        <w:t xml:space="preserve">Quarterly, or immediately after brand voice guide updates, Shopify theme changes, or SEO strategy shifts.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Publishing SOP Template for E-Commerce Teams</dc:title>
  <dc:creator>Glyde</dc:creator>
  <dc:description>Free content publishing SOP template for e-commerce marketing teams. Step-by-step with checklist, roles, and KPIs for product descriptions, SEO, and Shopify CMS.</dc:description>
  <cp:lastModifiedBy>Un-named</cp:lastModifiedBy>
  <cp:revision>1</cp:revision>
  <dcterms:created xsi:type="dcterms:W3CDTF">2026-07-22T08:34:35.361Z</dcterms:created>
  <dcterms:modified xsi:type="dcterms:W3CDTF">2026-07-22T08:34:35.361Z</dcterms:modified>
</cp:coreProperties>
</file>

<file path=docProps/custom.xml><?xml version="1.0" encoding="utf-8"?>
<Properties xmlns="http://schemas.openxmlformats.org/officeDocument/2006/custom-properties" xmlns:vt="http://schemas.openxmlformats.org/officeDocument/2006/docPropsVTypes"/>
</file>