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Ticket Escalation for SaaS</w:t>
      </w:r>
    </w:p>
    <w:p>
      <w:pPr>
        <w:spacing w:after="200"/>
      </w:pPr>
      <w:r>
        <w:rPr>
          <w:i/>
          <w:iCs/>
          <w:color w:val="6B7280"/>
        </w:rPr>
        <w:t xml:space="preserve">Free ticket escalation SOP template for SaaS support teams. Severity classification, SLA targets, and L1-L3 routing rules.</w:t>
      </w:r>
    </w:p>
    <w:p>
      <w:pPr>
        <w:pStyle w:val="Heading2"/>
        <w:spacing w:after="100" w:before="240"/>
      </w:pPr>
      <w:r>
        <w:t xml:space="preserve">Purpose</w:t>
      </w:r>
    </w:p>
    <w:p>
      <w:pPr>
        <w:spacing w:after="100"/>
      </w:pPr>
      <w:r>
        <w:t xml:space="preserve">Define a repeatable, SLA-driven process for classifying and escalating support tickets from L1 through L3 in a SaaS environment. This SOP ensures every customer issue is routed to the right person within the right timeframe, reducing resolution time, preventing dropped tickets, and maintaining contractual SLA commitments tracked in Zendesk or Intercom.</w:t>
      </w:r>
    </w:p>
    <w:p>
      <w:pPr>
        <w:pStyle w:val="Heading2"/>
        <w:spacing w:after="100" w:before="240"/>
      </w:pPr>
      <w:r>
        <w:t xml:space="preserve">Scope</w:t>
      </w:r>
    </w:p>
    <w:p>
      <w:pPr>
        <w:spacing w:after="100"/>
      </w:pPr>
      <w:r>
        <w:t xml:space="preserve">Covers all inbound support tickets from email, in-app chat, and Intercom messenger. Applies to L1 general support, L2 technical support, and L3 engineering escalations. Does not cover pre-sales inquiries or billing disputes handled by the finance team.</w:t>
      </w:r>
    </w:p>
    <w:p>
      <w:pPr>
        <w:pStyle w:val="Heading2"/>
        <w:spacing w:after="100" w:before="240"/>
      </w:pPr>
      <w:r>
        <w:t xml:space="preserve">Prerequisites</w:t>
      </w:r>
    </w:p>
    <w:p>
      <w:pPr>
        <w:pStyle w:val="ListParagraph"/>
        <w:numPr>
          <w:ilvl w:val="0"/>
          <w:numId w:val="1"/>
        </w:numPr>
        <w:spacing w:after="40"/>
      </w:pPr>
      <w:r>
        <w:t xml:space="preserve">Zendesk or Intercom instance configured with severity fields (S1-S4) and SLA policies</w:t>
      </w:r>
    </w:p>
    <w:p>
      <w:pPr>
        <w:pStyle w:val="ListParagraph"/>
        <w:numPr>
          <w:ilvl w:val="0"/>
          <w:numId w:val="1"/>
        </w:numPr>
        <w:spacing w:after="40"/>
      </w:pPr>
      <w:r>
        <w:t xml:space="preserve">Escalation routing rules set in Zendesk triggers or Intercom workflows</w:t>
      </w:r>
    </w:p>
    <w:p>
      <w:pPr>
        <w:pStyle w:val="ListParagraph"/>
        <w:numPr>
          <w:ilvl w:val="0"/>
          <w:numId w:val="1"/>
        </w:numPr>
        <w:spacing w:after="40"/>
      </w:pPr>
      <w:r>
        <w:t xml:space="preserve">On-call rotation for L2 and L3 documented in PagerDuty or OpsGenie</w:t>
      </w:r>
    </w:p>
    <w:p>
      <w:pPr>
        <w:pStyle w:val="ListParagraph"/>
        <w:numPr>
          <w:ilvl w:val="0"/>
          <w:numId w:val="1"/>
        </w:numPr>
        <w:spacing w:after="40"/>
      </w:pPr>
      <w:r>
        <w:t xml:space="preserve">Slack channels created: #support-escalations, #support-engineering</w:t>
      </w:r>
    </w:p>
    <w:p>
      <w:pPr>
        <w:pStyle w:val="ListParagraph"/>
        <w:numPr>
          <w:ilvl w:val="0"/>
          <w:numId w:val="1"/>
        </w:numPr>
        <w:spacing w:after="40"/>
      </w:pPr>
      <w:r>
        <w:t xml:space="preserve">Knowledge base with at least 50 articles covering common L1 resolution paths</w:t>
      </w:r>
    </w:p>
    <w:p>
      <w:pPr>
        <w:pStyle w:val="ListParagraph"/>
        <w:numPr>
          <w:ilvl w:val="0"/>
          <w:numId w:val="1"/>
        </w:numPr>
        <w:spacing w:after="40"/>
      </w:pPr>
      <w:r>
        <w:t xml:space="preserve">SLA targets documented and approved by VP of Customer Success</w:t>
      </w:r>
    </w:p>
    <w:p>
      <w:pPr>
        <w:pStyle w:val="Heading2"/>
        <w:spacing w:after="100" w:before="240"/>
      </w:pPr>
      <w:r>
        <w:t xml:space="preserve">Roles &amp; Responsibilities</w:t>
      </w:r>
    </w:p>
    <w:p>
      <w:pPr>
        <w:spacing w:after="40" w:before="120"/>
      </w:pPr>
      <w:r>
        <w:rPr>
          <w:b/>
          <w:bCs/>
        </w:rPr>
        <w:t xml:space="preserve">L1 Support Agent</w:t>
      </w:r>
    </w:p>
    <w:p>
      <w:pPr>
        <w:pStyle w:val="ListParagraph"/>
        <w:numPr>
          <w:ilvl w:val="0"/>
          <w:numId w:val="1"/>
        </w:numPr>
        <w:spacing w:after="40"/>
      </w:pPr>
      <w:r>
        <w:t xml:space="preserve">Classify incoming tickets by severity (S1-S4) within 5 minutes of receipt</w:t>
      </w:r>
    </w:p>
    <w:p>
      <w:pPr>
        <w:pStyle w:val="ListParagraph"/>
        <w:numPr>
          <w:ilvl w:val="0"/>
          <w:numId w:val="1"/>
        </w:numPr>
        <w:spacing w:after="40"/>
      </w:pPr>
      <w:r>
        <w:t xml:space="preserve">Resolve S3 and S4 tickets using knowledge base articles and macros</w:t>
      </w:r>
    </w:p>
    <w:p>
      <w:pPr>
        <w:pStyle w:val="ListParagraph"/>
        <w:numPr>
          <w:ilvl w:val="0"/>
          <w:numId w:val="1"/>
        </w:numPr>
        <w:spacing w:after="40"/>
      </w:pPr>
      <w:r>
        <w:t xml:space="preserve">Escalate S1 and S2 tickets to L2 with a completed escalation template</w:t>
      </w:r>
    </w:p>
    <w:p>
      <w:pPr>
        <w:pStyle w:val="ListParagraph"/>
        <w:numPr>
          <w:ilvl w:val="0"/>
          <w:numId w:val="1"/>
        </w:numPr>
        <w:spacing w:after="40"/>
      </w:pPr>
      <w:r>
        <w:t xml:space="preserve">Update the customer within the SLA response window for their severity level</w:t>
      </w:r>
    </w:p>
    <w:p>
      <w:pPr>
        <w:spacing w:after="40" w:before="120"/>
      </w:pPr>
      <w:r>
        <w:rPr>
          <w:b/>
          <w:bCs/>
        </w:rPr>
        <w:t xml:space="preserve">L2 Technical Support</w:t>
      </w:r>
    </w:p>
    <w:p>
      <w:pPr>
        <w:pStyle w:val="ListParagraph"/>
        <w:numPr>
          <w:ilvl w:val="0"/>
          <w:numId w:val="1"/>
        </w:numPr>
        <w:spacing w:after="40"/>
      </w:pPr>
      <w:r>
        <w:t xml:space="preserve">Investigate escalated tickets requiring product-specific troubleshooting</w:t>
      </w:r>
    </w:p>
    <w:p>
      <w:pPr>
        <w:pStyle w:val="ListParagraph"/>
        <w:numPr>
          <w:ilvl w:val="0"/>
          <w:numId w:val="1"/>
        </w:numPr>
        <w:spacing w:after="40"/>
      </w:pPr>
      <w:r>
        <w:t xml:space="preserve">Reproduce bugs in the staging environment before escalating to L3</w:t>
      </w:r>
    </w:p>
    <w:p>
      <w:pPr>
        <w:pStyle w:val="ListParagraph"/>
        <w:numPr>
          <w:ilvl w:val="0"/>
          <w:numId w:val="1"/>
        </w:numPr>
        <w:spacing w:after="40"/>
      </w:pPr>
      <w:r>
        <w:t xml:space="preserve">Escalate confirmed bugs to L3 engineering with reproduction steps in Jira</w:t>
      </w:r>
    </w:p>
    <w:p>
      <w:pPr>
        <w:pStyle w:val="ListParagraph"/>
        <w:numPr>
          <w:ilvl w:val="0"/>
          <w:numId w:val="1"/>
        </w:numPr>
        <w:spacing w:after="40"/>
      </w:pPr>
      <w:r>
        <w:t xml:space="preserve">Own customer communication for all S2 tickets through resolution</w:t>
      </w:r>
    </w:p>
    <w:p>
      <w:pPr>
        <w:spacing w:after="40" w:before="120"/>
      </w:pPr>
      <w:r>
        <w:rPr>
          <w:b/>
          <w:bCs/>
        </w:rPr>
        <w:t xml:space="preserve">L3 Engineering On-Call</w:t>
      </w:r>
    </w:p>
    <w:p>
      <w:pPr>
        <w:pStyle w:val="ListParagraph"/>
        <w:numPr>
          <w:ilvl w:val="0"/>
          <w:numId w:val="1"/>
        </w:numPr>
        <w:spacing w:after="40"/>
      </w:pPr>
      <w:r>
        <w:t xml:space="preserve">Respond to S1 pages within 15 minutes via PagerDuty</w:t>
      </w:r>
    </w:p>
    <w:p>
      <w:pPr>
        <w:pStyle w:val="ListParagraph"/>
        <w:numPr>
          <w:ilvl w:val="0"/>
          <w:numId w:val="1"/>
        </w:numPr>
        <w:spacing w:after="40"/>
      </w:pPr>
      <w:r>
        <w:t xml:space="preserve">Diagnose and fix production issues or deploy hotfixes</w:t>
      </w:r>
    </w:p>
    <w:p>
      <w:pPr>
        <w:pStyle w:val="ListParagraph"/>
        <w:numPr>
          <w:ilvl w:val="0"/>
          <w:numId w:val="1"/>
        </w:numPr>
        <w:spacing w:after="40"/>
      </w:pPr>
      <w:r>
        <w:t xml:space="preserve">Update the Jira ticket with root cause and resolution details for the post-mortem</w:t>
      </w:r>
    </w:p>
    <w:p>
      <w:pPr>
        <w:spacing w:after="40" w:before="120"/>
      </w:pPr>
      <w:r>
        <w:rPr>
          <w:b/>
          <w:bCs/>
        </w:rPr>
        <w:t xml:space="preserve">Support Team Lead</w:t>
      </w:r>
    </w:p>
    <w:p>
      <w:pPr>
        <w:pStyle w:val="ListParagraph"/>
        <w:numPr>
          <w:ilvl w:val="0"/>
          <w:numId w:val="1"/>
        </w:numPr>
        <w:spacing w:after="40"/>
      </w:pPr>
      <w:r>
        <w:t xml:space="preserve">Monitor the escalation queue in Zendesk every 2 hours during business hours</w:t>
      </w:r>
    </w:p>
    <w:p>
      <w:pPr>
        <w:pStyle w:val="ListParagraph"/>
        <w:numPr>
          <w:ilvl w:val="0"/>
          <w:numId w:val="1"/>
        </w:numPr>
        <w:spacing w:after="40"/>
      </w:pPr>
      <w:r>
        <w:t xml:space="preserve">Intervene on any ticket approaching SLA breach</w:t>
      </w:r>
    </w:p>
    <w:p>
      <w:pPr>
        <w:pStyle w:val="ListParagraph"/>
        <w:numPr>
          <w:ilvl w:val="0"/>
          <w:numId w:val="1"/>
        </w:numPr>
        <w:spacing w:after="40"/>
      </w:pPr>
      <w:r>
        <w:t xml:space="preserve">Run weekly escalation review meeting and update routing rules as needed</w:t>
      </w:r>
    </w:p>
    <w:p>
      <w:pPr>
        <w:pStyle w:val="Heading2"/>
        <w:spacing w:after="100" w:before="240"/>
      </w:pPr>
      <w:r>
        <w:t xml:space="preserve">Procedure</w:t>
      </w:r>
    </w:p>
    <w:p>
      <w:pPr>
        <w:pStyle w:val="Heading3"/>
        <w:spacing w:after="40" w:before="160"/>
      </w:pPr>
      <w:r>
        <w:t xml:space="preserve">Step 1: Classify the ticket severity</w:t>
      </w:r>
    </w:p>
    <w:p>
      <w:pPr>
        <w:spacing w:after="100"/>
      </w:pPr>
      <w:r>
        <w:t xml:space="preserve">When a new ticket arrives in Zendesk or Intercom, the L1 agent reads the customer's description and classifies it within 5 minutes. S1: service completely down for multiple customers. S2: major feature broken, workaround exists. S3: minor bug or how-to question. S4: feature request or general feedback. Set the severity field in the ticket and add the matching SLA policy.</w:t>
      </w:r>
    </w:p>
    <w:p>
      <w:pPr>
        <w:pStyle w:val="ListParagraph"/>
        <w:numPr>
          <w:ilvl w:val="1"/>
          <w:numId w:val="1"/>
        </w:numPr>
        <w:spacing w:after="40"/>
      </w:pPr>
      <w:r>
        <w:t xml:space="preserve">Read the ticket description and check for keywords indicating severity (outage, cannot log in, data loss)</w:t>
      </w:r>
    </w:p>
    <w:p>
      <w:pPr>
        <w:pStyle w:val="ListParagraph"/>
        <w:numPr>
          <w:ilvl w:val="1"/>
          <w:numId w:val="1"/>
        </w:numPr>
        <w:spacing w:after="40"/>
      </w:pPr>
      <w:r>
        <w:t xml:space="preserve">Check the status page and internal Slack #incidents channel for known issues</w:t>
      </w:r>
    </w:p>
    <w:p>
      <w:pPr>
        <w:pStyle w:val="ListParagraph"/>
        <w:numPr>
          <w:ilvl w:val="1"/>
          <w:numId w:val="1"/>
        </w:numPr>
        <w:spacing w:after="40"/>
      </w:pPr>
      <w:r>
        <w:t xml:space="preserve">Set the Severity custom field to S1, S2, S3, or S4</w:t>
      </w:r>
    </w:p>
    <w:p>
      <w:pPr>
        <w:pStyle w:val="ListParagraph"/>
        <w:numPr>
          <w:ilvl w:val="1"/>
          <w:numId w:val="1"/>
        </w:numPr>
        <w:spacing w:after="40"/>
      </w:pPr>
      <w:r>
        <w:t xml:space="preserve">Verify the SLA clock started — confirm the SLA policy auto-applied in Zendesk</w:t>
      </w:r>
    </w:p>
    <w:p>
      <w:pPr>
        <w:spacing w:after="100"/>
      </w:pPr>
      <w:r>
        <w:rPr>
          <w:i/>
          <w:iCs/>
          <w:color w:val="B45309"/>
        </w:rPr>
        <w:t xml:space="preserve">Warning: Misclassifying an S1 as S3 is the most common escalation failure. When in doubt, classify one level higher. Downgrading is easier than missing an SLA.</w:t>
      </w:r>
    </w:p>
    <w:p>
      <w:pPr>
        <w:pStyle w:val="Heading3"/>
        <w:spacing w:after="40" w:before="160"/>
      </w:pPr>
      <w:r>
        <w:t xml:space="preserve">Step 2: Attempt L1 resolution for S3/S4 tickets</w:t>
      </w:r>
    </w:p>
    <w:p>
      <w:pPr>
        <w:spacing w:after="100"/>
      </w:pPr>
      <w:r>
        <w:t xml:space="preserve">For S3 and S4 tickets, search the knowledge base for a matching article. If an article covers the issue, send the relevant steps to the customer using a Zendesk macro. If the customer confirms the issue is resolved, mark the ticket as Solved. If the knowledge base doesn't cover it or the customer replies that the fix didn't work, move to Step 3.</w:t>
      </w:r>
    </w:p>
    <w:p>
      <w:pPr>
        <w:pStyle w:val="ListParagraph"/>
        <w:numPr>
          <w:ilvl w:val="1"/>
          <w:numId w:val="1"/>
        </w:numPr>
        <w:spacing w:after="40"/>
      </w:pPr>
      <w:r>
        <w:t xml:space="preserve">Search the knowledge base using the customer's exact error message or feature name</w:t>
      </w:r>
    </w:p>
    <w:p>
      <w:pPr>
        <w:pStyle w:val="ListParagraph"/>
        <w:numPr>
          <w:ilvl w:val="1"/>
          <w:numId w:val="1"/>
        </w:numPr>
        <w:spacing w:after="40"/>
      </w:pPr>
      <w:r>
        <w:t xml:space="preserve">If a match exists, apply the corresponding Zendesk macro</w:t>
      </w:r>
    </w:p>
    <w:p>
      <w:pPr>
        <w:pStyle w:val="ListParagraph"/>
        <w:numPr>
          <w:ilvl w:val="1"/>
          <w:numId w:val="1"/>
        </w:numPr>
        <w:spacing w:after="40"/>
      </w:pPr>
      <w:r>
        <w:t xml:space="preserve">If no match exists, check the internal Notion troubleshooting guide</w:t>
      </w:r>
    </w:p>
    <w:p>
      <w:pPr>
        <w:pStyle w:val="ListParagraph"/>
        <w:numPr>
          <w:ilvl w:val="1"/>
          <w:numId w:val="1"/>
        </w:numPr>
        <w:spacing w:after="40"/>
      </w:pPr>
      <w:r>
        <w:t xml:space="preserve">If still unresolved after one back-and-forth, escalate to L2</w:t>
      </w:r>
    </w:p>
    <w:p>
      <w:pPr>
        <w:spacing w:after="100"/>
      </w:pPr>
      <w:r>
        <w:rPr>
          <w:i/>
          <w:iCs/>
          <w:color w:val="1F7A4D"/>
        </w:rPr>
        <w:t xml:space="preserve">Tip: Track which S3/S4 tickets have no knowledge base match. These gaps are your top candidates for new articles. Log them in the #kb-gaps Slack channel.</w:t>
      </w:r>
    </w:p>
    <w:p>
      <w:pPr>
        <w:pStyle w:val="Heading3"/>
        <w:spacing w:after="40" w:before="160"/>
      </w:pPr>
      <w:r>
        <w:t xml:space="preserve">Step 3: Prepare the escalation handoff</w:t>
      </w:r>
    </w:p>
    <w:p>
      <w:pPr>
        <w:spacing w:after="100"/>
      </w:pPr>
      <w:r>
        <w:t xml:space="preserve">Before escalating any ticket to L2, the L1 agent fills out every field in the escalation template directly in the Zendesk internal note. Incomplete escalations bounce back and waste time. The template requires: customer name, account tier, severity, steps already tried, screenshots or screen recording, and the customer's exact error message.</w:t>
      </w:r>
    </w:p>
    <w:p>
      <w:pPr>
        <w:pStyle w:val="ListParagraph"/>
        <w:numPr>
          <w:ilvl w:val="1"/>
          <w:numId w:val="1"/>
        </w:numPr>
        <w:spacing w:after="40"/>
      </w:pPr>
      <w:r>
        <w:t xml:space="preserve">Open the Zendesk internal note and paste the escalation template</w:t>
      </w:r>
    </w:p>
    <w:p>
      <w:pPr>
        <w:pStyle w:val="ListParagraph"/>
        <w:numPr>
          <w:ilvl w:val="1"/>
          <w:numId w:val="1"/>
        </w:numPr>
        <w:spacing w:after="40"/>
      </w:pPr>
      <w:r>
        <w:t xml:space="preserve">Fill in: customer name, account tier (free/pro/enterprise), contract SLA if applicable</w:t>
      </w:r>
    </w:p>
    <w:p>
      <w:pPr>
        <w:pStyle w:val="ListParagraph"/>
        <w:numPr>
          <w:ilvl w:val="1"/>
          <w:numId w:val="1"/>
        </w:numPr>
        <w:spacing w:after="40"/>
      </w:pPr>
      <w:r>
        <w:t xml:space="preserve">Document every troubleshooting step already attempted</w:t>
      </w:r>
    </w:p>
    <w:p>
      <w:pPr>
        <w:pStyle w:val="ListParagraph"/>
        <w:numPr>
          <w:ilvl w:val="1"/>
          <w:numId w:val="1"/>
        </w:numPr>
        <w:spacing w:after="40"/>
      </w:pPr>
      <w:r>
        <w:t xml:space="preserve">Attach screenshots, console logs, or a Glyde recording of the issue</w:t>
      </w:r>
    </w:p>
    <w:p>
      <w:pPr>
        <w:pStyle w:val="ListParagraph"/>
        <w:numPr>
          <w:ilvl w:val="1"/>
          <w:numId w:val="1"/>
        </w:numPr>
        <w:spacing w:after="40"/>
      </w:pPr>
      <w:r>
        <w:t xml:space="preserve">Set the ticket status to Escalated and assign to the L2 group</w:t>
      </w:r>
    </w:p>
    <w:p>
      <w:pPr>
        <w:spacing w:after="100"/>
      </w:pPr>
      <w:r>
        <w:rPr>
          <w:i/>
          <w:iCs/>
          <w:color w:val="B45309"/>
        </w:rPr>
        <w:t xml:space="preserve">Warning: Never escalate a ticket with just 'customer says it's broken.' L2 will send it back, and you've burned 30 minutes of SLA time.</w:t>
      </w:r>
    </w:p>
    <w:p>
      <w:pPr>
        <w:pStyle w:val="Heading3"/>
        <w:spacing w:after="40" w:before="160"/>
      </w:pPr>
      <w:r>
        <w:t xml:space="preserve">Step 4: Route S1 tickets immediately</w:t>
      </w:r>
    </w:p>
    <w:p>
      <w:pPr>
        <w:spacing w:after="100"/>
      </w:pPr>
      <w:r>
        <w:t xml:space="preserve">S1 tickets skip L2 and go directly to the L3 engineering on-call. The L1 agent pages the on-call engineer through PagerDuty within 5 minutes of classification. Simultaneously, post in #support-engineering on Slack with the ticket link, customer impact scope, and severity. Do not wait for L2 review on S1 issues.</w:t>
      </w:r>
    </w:p>
    <w:p>
      <w:pPr>
        <w:pStyle w:val="ListParagraph"/>
        <w:numPr>
          <w:ilvl w:val="1"/>
          <w:numId w:val="1"/>
        </w:numPr>
        <w:spacing w:after="40"/>
      </w:pPr>
      <w:r>
        <w:t xml:space="preserve">Trigger the PagerDuty S1 alert using the Zendesk integration or manually</w:t>
      </w:r>
    </w:p>
    <w:p>
      <w:pPr>
        <w:pStyle w:val="ListParagraph"/>
        <w:numPr>
          <w:ilvl w:val="1"/>
          <w:numId w:val="1"/>
        </w:numPr>
        <w:spacing w:after="40"/>
      </w:pPr>
      <w:r>
        <w:t xml:space="preserve">Post in #support-engineering: ticket link, number of affected customers, severity</w:t>
      </w:r>
    </w:p>
    <w:p>
      <w:pPr>
        <w:pStyle w:val="ListParagraph"/>
        <w:numPr>
          <w:ilvl w:val="1"/>
          <w:numId w:val="1"/>
        </w:numPr>
        <w:spacing w:after="40"/>
      </w:pPr>
      <w:r>
        <w:t xml:space="preserve">Notify the Support Team Lead via Slack DM</w:t>
      </w:r>
    </w:p>
    <w:p>
      <w:pPr>
        <w:pStyle w:val="ListParagraph"/>
        <w:numPr>
          <w:ilvl w:val="1"/>
          <w:numId w:val="1"/>
        </w:numPr>
        <w:spacing w:after="40"/>
      </w:pPr>
      <w:r>
        <w:t xml:space="preserve">Update the customer with an acknowledgment: 'Our engineering team is investigating this now'</w:t>
      </w:r>
    </w:p>
    <w:p>
      <w:pPr>
        <w:spacing w:after="100"/>
      </w:pPr>
      <w:r>
        <w:rPr>
          <w:i/>
          <w:iCs/>
          <w:color w:val="1F7A4D"/>
        </w:rPr>
        <w:t xml:space="preserve">Tip: Include the number of affected customers in the Slack post. '200 customers affected' gets a different response speed than 'a customer reported an issue.'</w:t>
      </w:r>
    </w:p>
    <w:p>
      <w:pPr>
        <w:pStyle w:val="Heading3"/>
        <w:spacing w:after="40" w:before="160"/>
      </w:pPr>
      <w:r>
        <w:t xml:space="preserve">Step 5: L2 investigates and reproduces</w:t>
      </w:r>
    </w:p>
    <w:p>
      <w:pPr>
        <w:spacing w:after="100"/>
      </w:pPr>
      <w:r>
        <w:t xml:space="preserve">L2 picks up the escalated ticket within the SLA response window (30 minutes for S2, 2 hours for S3). They reproduce the issue in the staging environment. If they can reproduce it, they document reproduction steps and create a linked Jira bug ticket. If they can fix it with a configuration change or workaround, they do so and update the customer.</w:t>
      </w:r>
    </w:p>
    <w:p>
      <w:pPr>
        <w:pStyle w:val="ListParagraph"/>
        <w:numPr>
          <w:ilvl w:val="1"/>
          <w:numId w:val="1"/>
        </w:numPr>
        <w:spacing w:after="40"/>
      </w:pPr>
      <w:r>
        <w:t xml:space="preserve">Review the L1 escalation notes and verify all required fields are complete</w:t>
      </w:r>
    </w:p>
    <w:p>
      <w:pPr>
        <w:pStyle w:val="ListParagraph"/>
        <w:numPr>
          <w:ilvl w:val="1"/>
          <w:numId w:val="1"/>
        </w:numPr>
        <w:spacing w:after="40"/>
      </w:pPr>
      <w:r>
        <w:t xml:space="preserve">Attempt to reproduce in staging using the customer's account configuration</w:t>
      </w:r>
    </w:p>
    <w:p>
      <w:pPr>
        <w:pStyle w:val="ListParagraph"/>
        <w:numPr>
          <w:ilvl w:val="1"/>
          <w:numId w:val="1"/>
        </w:numPr>
        <w:spacing w:after="40"/>
      </w:pPr>
      <w:r>
        <w:t xml:space="preserve">If reproducible: create a Jira ticket with steps, expected vs. actual behavior, and severity</w:t>
      </w:r>
    </w:p>
    <w:p>
      <w:pPr>
        <w:pStyle w:val="ListParagraph"/>
        <w:numPr>
          <w:ilvl w:val="1"/>
          <w:numId w:val="1"/>
        </w:numPr>
        <w:spacing w:after="40"/>
      </w:pPr>
      <w:r>
        <w:t xml:space="preserve">If not reproducible: request additional details from the customer via the ticket</w:t>
      </w:r>
    </w:p>
    <w:p>
      <w:pPr>
        <w:pStyle w:val="ListParagraph"/>
        <w:numPr>
          <w:ilvl w:val="1"/>
          <w:numId w:val="1"/>
        </w:numPr>
        <w:spacing w:after="40"/>
      </w:pPr>
      <w:r>
        <w:t xml:space="preserve">If resolvable at L2: apply the fix, update the customer, and resolve the ticket</w:t>
      </w:r>
    </w:p>
    <w:p>
      <w:pPr>
        <w:pStyle w:val="Heading3"/>
        <w:spacing w:after="40" w:before="160"/>
      </w:pPr>
      <w:r>
        <w:t xml:space="preserve">Step 6: Escalate confirmed bugs to L3</w:t>
      </w:r>
    </w:p>
    <w:p>
      <w:pPr>
        <w:spacing w:after="100"/>
      </w:pPr>
      <w:r>
        <w:t xml:space="preserve">When L2 confirms a bug they cannot fix, they escalate to L3 engineering. The Jira ticket must include reproduction steps, affected customers count, revenue impact for enterprise accounts, and the staging environment where the bug was reproduced. Assign the Jira ticket to the on-call engineer and link it to the Zendesk ticket.</w:t>
      </w:r>
    </w:p>
    <w:p>
      <w:pPr>
        <w:pStyle w:val="ListParagraph"/>
        <w:numPr>
          <w:ilvl w:val="1"/>
          <w:numId w:val="1"/>
        </w:numPr>
        <w:spacing w:after="40"/>
      </w:pPr>
      <w:r>
        <w:t xml:space="preserve">Ensure the Jira ticket has reproduction steps, severity, and customer impact</w:t>
      </w:r>
    </w:p>
    <w:p>
      <w:pPr>
        <w:pStyle w:val="ListParagraph"/>
        <w:numPr>
          <w:ilvl w:val="1"/>
          <w:numId w:val="1"/>
        </w:numPr>
        <w:spacing w:after="40"/>
      </w:pPr>
      <w:r>
        <w:t xml:space="preserve">Link the Jira ticket to the Zendesk ticket using the integration</w:t>
      </w:r>
    </w:p>
    <w:p>
      <w:pPr>
        <w:pStyle w:val="ListParagraph"/>
        <w:numPr>
          <w:ilvl w:val="1"/>
          <w:numId w:val="1"/>
        </w:numPr>
        <w:spacing w:after="40"/>
      </w:pPr>
      <w:r>
        <w:t xml:space="preserve">Assign the Jira ticket to the current on-call engineer from the PagerDuty schedule</w:t>
      </w:r>
    </w:p>
    <w:p>
      <w:pPr>
        <w:pStyle w:val="ListParagraph"/>
        <w:numPr>
          <w:ilvl w:val="1"/>
          <w:numId w:val="1"/>
        </w:numPr>
        <w:spacing w:after="40"/>
      </w:pPr>
      <w:r>
        <w:t xml:space="preserve">Post in #support-engineering with the Jira link and a one-line summary</w:t>
      </w:r>
    </w:p>
    <w:p>
      <w:pPr>
        <w:pStyle w:val="Heading3"/>
        <w:spacing w:after="40" w:before="160"/>
      </w:pPr>
      <w:r>
        <w:t xml:space="preserve">Step 7: Monitor SLA compliance during escalation</w:t>
      </w:r>
    </w:p>
    <w:p>
      <w:pPr>
        <w:spacing w:after="100"/>
      </w:pPr>
      <w:r>
        <w:t xml:space="preserve">The Support Team Lead checks the Zendesk SLA dashboard every 2 hours. Any ticket within 30 minutes of SLA breach gets manually reassigned or the team lead directly intervenes. SLA targets: S1 first response in 15 minutes, resolution in 4 hours. S2 first response in 30 minutes, resolution in 8 hours. S3 first response in 2 hours, resolution in 24 hours.</w:t>
      </w:r>
    </w:p>
    <w:p>
      <w:pPr>
        <w:spacing w:after="100"/>
      </w:pPr>
      <w:r>
        <w:rPr>
          <w:i/>
          <w:iCs/>
          <w:color w:val="B45309"/>
        </w:rPr>
        <w:t xml:space="preserve">Warning: SLA breaches on S1 and S2 tickets for enterprise accounts can trigger contractual penalties. Flag any at-risk ticket to the VP of Customer Success immediately.</w:t>
      </w:r>
    </w:p>
    <w:p>
      <w:pPr>
        <w:pStyle w:val="Heading3"/>
        <w:spacing w:after="40" w:before="160"/>
      </w:pPr>
      <w:r>
        <w:t xml:space="preserve">Step 8: Resolve the ticket and notify the customer</w:t>
      </w:r>
    </w:p>
    <w:p>
      <w:pPr>
        <w:spacing w:after="100"/>
      </w:pPr>
      <w:r>
        <w:t xml:space="preserve">Once the issue is fixed — whether by L1, L2, or L3 — the owning agent updates the customer with what happened, what was fixed, and any steps the customer needs to take. Set the ticket to Solved. If the fix required a code change, include the release version where the fix will ship.</w:t>
      </w:r>
    </w:p>
    <w:p>
      <w:pPr>
        <w:pStyle w:val="ListParagraph"/>
        <w:numPr>
          <w:ilvl w:val="1"/>
          <w:numId w:val="1"/>
        </w:numPr>
        <w:spacing w:after="40"/>
      </w:pPr>
      <w:r>
        <w:t xml:space="preserve">Send the resolution summary to the customer in plain language</w:t>
      </w:r>
    </w:p>
    <w:p>
      <w:pPr>
        <w:pStyle w:val="ListParagraph"/>
        <w:numPr>
          <w:ilvl w:val="1"/>
          <w:numId w:val="1"/>
        </w:numPr>
        <w:spacing w:after="40"/>
      </w:pPr>
      <w:r>
        <w:t xml:space="preserve">Include any action the customer needs to take (clear cache, refresh, re-login)</w:t>
      </w:r>
    </w:p>
    <w:p>
      <w:pPr>
        <w:pStyle w:val="ListParagraph"/>
        <w:numPr>
          <w:ilvl w:val="1"/>
          <w:numId w:val="1"/>
        </w:numPr>
        <w:spacing w:after="40"/>
      </w:pPr>
      <w:r>
        <w:t xml:space="preserve">Set ticket status to Solved in Zendesk</w:t>
      </w:r>
    </w:p>
    <w:p>
      <w:pPr>
        <w:pStyle w:val="ListParagraph"/>
        <w:numPr>
          <w:ilvl w:val="1"/>
          <w:numId w:val="1"/>
        </w:numPr>
        <w:spacing w:after="40"/>
      </w:pPr>
      <w:r>
        <w:t xml:space="preserve">If a Jira ticket was created, update it with the resolution and close it</w:t>
      </w:r>
    </w:p>
    <w:p>
      <w:pPr>
        <w:pStyle w:val="Heading3"/>
        <w:spacing w:after="40" w:before="160"/>
      </w:pPr>
      <w:r>
        <w:t xml:space="preserve">Step 9: Run the weekly escalation review</w:t>
      </w:r>
    </w:p>
    <w:p>
      <w:pPr>
        <w:spacing w:after="100"/>
      </w:pPr>
      <w:r>
        <w:t xml:space="preserve">Every Monday, the Support Team Lead runs a 30-minute review of the previous week's escalations. Review: total escalations by severity, SLA breach count, repeat issues, and any tickets that bounced between tiers. Use this meeting to update routing rules, identify knowledge base gaps, and adjust staffing.</w:t>
      </w:r>
    </w:p>
    <w:p>
      <w:pPr>
        <w:pStyle w:val="ListParagraph"/>
        <w:numPr>
          <w:ilvl w:val="1"/>
          <w:numId w:val="1"/>
        </w:numPr>
        <w:spacing w:after="40"/>
      </w:pPr>
      <w:r>
        <w:t xml:space="preserve">Pull the weekly escalation report from Zendesk Explore</w:t>
      </w:r>
    </w:p>
    <w:p>
      <w:pPr>
        <w:pStyle w:val="ListParagraph"/>
        <w:numPr>
          <w:ilvl w:val="1"/>
          <w:numId w:val="1"/>
        </w:numPr>
        <w:spacing w:after="40"/>
      </w:pPr>
      <w:r>
        <w:t xml:space="preserve">Review every SLA breach — document root cause for each</w:t>
      </w:r>
    </w:p>
    <w:p>
      <w:pPr>
        <w:pStyle w:val="ListParagraph"/>
        <w:numPr>
          <w:ilvl w:val="1"/>
          <w:numId w:val="1"/>
        </w:numPr>
        <w:spacing w:after="40"/>
      </w:pPr>
      <w:r>
        <w:t xml:space="preserve">Identify the top 3 repeat issues and assign knowledge base article creation</w:t>
      </w:r>
    </w:p>
    <w:p>
      <w:pPr>
        <w:pStyle w:val="ListParagraph"/>
        <w:numPr>
          <w:ilvl w:val="1"/>
          <w:numId w:val="1"/>
        </w:numPr>
        <w:spacing w:after="40"/>
      </w:pPr>
      <w:r>
        <w:t xml:space="preserve">Update Zendesk triggers or routing rules if patterns have changed</w:t>
      </w:r>
    </w:p>
    <w:p>
      <w:pPr>
        <w:pStyle w:val="Heading2"/>
        <w:spacing w:after="100" w:before="240"/>
      </w:pPr>
      <w:r>
        <w:t xml:space="preserve">Completion Checklist</w:t>
      </w:r>
    </w:p>
    <w:p>
      <w:pPr>
        <w:spacing w:after="40"/>
      </w:pPr>
      <w:r>
        <w:t xml:space="preserve">☐  Ticket classified by severity within 5 minutes of receipt</w:t>
      </w:r>
    </w:p>
    <w:p>
      <w:pPr>
        <w:spacing w:after="40"/>
      </w:pPr>
      <w:r>
        <w:t xml:space="preserve">☐  SLA policy auto-applied based on severity field</w:t>
      </w:r>
    </w:p>
    <w:p>
      <w:pPr>
        <w:spacing w:after="40"/>
      </w:pPr>
      <w:r>
        <w:t xml:space="preserve">☐  Knowledge base searched before any L1 escalation</w:t>
      </w:r>
    </w:p>
    <w:p>
      <w:pPr>
        <w:spacing w:after="40"/>
      </w:pPr>
      <w:r>
        <w:t xml:space="preserve">☐  Escalation template fully completed in internal notes</w:t>
      </w:r>
    </w:p>
    <w:p>
      <w:pPr>
        <w:spacing w:after="40"/>
      </w:pPr>
      <w:r>
        <w:t xml:space="preserve">☐  S1 tickets paged to L3 on-call within 5 minutes</w:t>
      </w:r>
    </w:p>
    <w:p>
      <w:pPr>
        <w:spacing w:after="40"/>
      </w:pPr>
      <w:r>
        <w:t xml:space="preserve">☐  #support-engineering notified on all S1 and S2 escalations</w:t>
      </w:r>
    </w:p>
    <w:p>
      <w:pPr>
        <w:spacing w:after="40"/>
      </w:pPr>
      <w:r>
        <w:t xml:space="preserve">☐  L2 reproduced the bug in staging before creating Jira ticket</w:t>
      </w:r>
    </w:p>
    <w:p>
      <w:pPr>
        <w:spacing w:after="40"/>
      </w:pPr>
      <w:r>
        <w:t xml:space="preserve">☐  Jira ticket linked to Zendesk ticket on L3 escalations</w:t>
      </w:r>
    </w:p>
    <w:p>
      <w:pPr>
        <w:spacing w:after="40"/>
      </w:pPr>
      <w:r>
        <w:t xml:space="preserve">☐  Customer updated within SLA response window at every tier</w:t>
      </w:r>
    </w:p>
    <w:p>
      <w:pPr>
        <w:spacing w:after="40"/>
      </w:pPr>
      <w:r>
        <w:t xml:space="preserve">☐  Resolution summary sent to customer in plain language</w:t>
      </w:r>
    </w:p>
    <w:p>
      <w:pPr>
        <w:spacing w:after="40"/>
      </w:pPr>
      <w:r>
        <w:t xml:space="preserve">☐  SLA dashboard reviewed every 2 hours by team lead</w:t>
      </w:r>
    </w:p>
    <w:p>
      <w:pPr>
        <w:spacing w:after="40"/>
      </w:pPr>
      <w:r>
        <w:t xml:space="preserve">☐  Weekly escalation review completed with documented action items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S1 first response time</w:t>
            </w:r>
          </w:p>
        </w:tc>
        <w:tc>
          <w:tcPr>
            <w:tcMar>
              <w:top w:type="dxa" w:w="60"/>
              <w:left w:type="dxa" w:w="120"/>
              <w:bottom w:type="dxa" w:w="60"/>
              <w:right w:type="dxa" w:w="120"/>
            </w:tcMar>
          </w:tcPr>
          <w:p>
            <w:r>
              <w:rPr>
                <w:b w:val="false"/>
                <w:bCs w:val="false"/>
              </w:rPr>
              <w:t xml:space="preserve">Under 15 minutes</w:t>
            </w:r>
          </w:p>
        </w:tc>
      </w:tr>
      <w:tr>
        <w:trPr>
          <w:tblHeader w:val="false"/>
        </w:trPr>
        <w:tc>
          <w:tcPr>
            <w:tcMar>
              <w:top w:type="dxa" w:w="60"/>
              <w:left w:type="dxa" w:w="120"/>
              <w:bottom w:type="dxa" w:w="60"/>
              <w:right w:type="dxa" w:w="120"/>
            </w:tcMar>
          </w:tcPr>
          <w:p>
            <w:r>
              <w:rPr>
                <w:b w:val="false"/>
                <w:bCs w:val="false"/>
              </w:rPr>
              <w:t xml:space="preserve">S2 first response time</w:t>
            </w:r>
          </w:p>
        </w:tc>
        <w:tc>
          <w:tcPr>
            <w:tcMar>
              <w:top w:type="dxa" w:w="60"/>
              <w:left w:type="dxa" w:w="120"/>
              <w:bottom w:type="dxa" w:w="60"/>
              <w:right w:type="dxa" w:w="120"/>
            </w:tcMar>
          </w:tcPr>
          <w:p>
            <w:r>
              <w:rPr>
                <w:b w:val="false"/>
                <w:bCs w:val="false"/>
              </w:rPr>
              <w:t xml:space="preserve">Under 30 minutes</w:t>
            </w:r>
          </w:p>
        </w:tc>
      </w:tr>
      <w:tr>
        <w:trPr>
          <w:tblHeader w:val="false"/>
        </w:trPr>
        <w:tc>
          <w:tcPr>
            <w:tcMar>
              <w:top w:type="dxa" w:w="60"/>
              <w:left w:type="dxa" w:w="120"/>
              <w:bottom w:type="dxa" w:w="60"/>
              <w:right w:type="dxa" w:w="120"/>
            </w:tcMar>
          </w:tcPr>
          <w:p>
            <w:r>
              <w:rPr>
                <w:b w:val="false"/>
                <w:bCs w:val="false"/>
              </w:rPr>
              <w:t xml:space="preserve">SLA compliance rate (all severities)</w:t>
            </w:r>
          </w:p>
        </w:tc>
        <w:tc>
          <w:tcPr>
            <w:tcMar>
              <w:top w:type="dxa" w:w="60"/>
              <w:left w:type="dxa" w:w="120"/>
              <w:bottom w:type="dxa" w:w="60"/>
              <w:right w:type="dxa" w:w="120"/>
            </w:tcMar>
          </w:tcPr>
          <w:p>
            <w:r>
              <w:rPr>
                <w:b w:val="false"/>
                <w:bCs w:val="false"/>
              </w:rPr>
              <w:t xml:space="preserve">95% or higher</w:t>
            </w:r>
          </w:p>
        </w:tc>
      </w:tr>
      <w:tr>
        <w:trPr>
          <w:tblHeader w:val="false"/>
        </w:trPr>
        <w:tc>
          <w:tcPr>
            <w:tcMar>
              <w:top w:type="dxa" w:w="60"/>
              <w:left w:type="dxa" w:w="120"/>
              <w:bottom w:type="dxa" w:w="60"/>
              <w:right w:type="dxa" w:w="120"/>
            </w:tcMar>
          </w:tcPr>
          <w:p>
            <w:r>
              <w:rPr>
                <w:b w:val="false"/>
                <w:bCs w:val="false"/>
              </w:rPr>
              <w:t xml:space="preserve">L1 resolution rate (no escalation needed)</w:t>
            </w:r>
          </w:p>
        </w:tc>
        <w:tc>
          <w:tcPr>
            <w:tcMar>
              <w:top w:type="dxa" w:w="60"/>
              <w:left w:type="dxa" w:w="120"/>
              <w:bottom w:type="dxa" w:w="60"/>
              <w:right w:type="dxa" w:w="120"/>
            </w:tcMar>
          </w:tcPr>
          <w:p>
            <w:r>
              <w:rPr>
                <w:b w:val="false"/>
                <w:bCs w:val="false"/>
              </w:rPr>
              <w:t xml:space="preserve">70% of all tickets</w:t>
            </w:r>
          </w:p>
        </w:tc>
      </w:tr>
      <w:tr>
        <w:trPr>
          <w:tblHeader w:val="false"/>
        </w:trPr>
        <w:tc>
          <w:tcPr>
            <w:tcMar>
              <w:top w:type="dxa" w:w="60"/>
              <w:left w:type="dxa" w:w="120"/>
              <w:bottom w:type="dxa" w:w="60"/>
              <w:right w:type="dxa" w:w="120"/>
            </w:tcMar>
          </w:tcPr>
          <w:p>
            <w:r>
              <w:rPr>
                <w:b w:val="false"/>
                <w:bCs w:val="false"/>
              </w:rPr>
              <w:t xml:space="preserve">Escalation bounce-back rate</w:t>
            </w:r>
          </w:p>
        </w:tc>
        <w:tc>
          <w:tcPr>
            <w:tcMar>
              <w:top w:type="dxa" w:w="60"/>
              <w:left w:type="dxa" w:w="120"/>
              <w:bottom w:type="dxa" w:w="60"/>
              <w:right w:type="dxa" w:w="120"/>
            </w:tcMar>
          </w:tcPr>
          <w:p>
            <w:r>
              <w:rPr>
                <w:b w:val="false"/>
                <w:bCs w:val="false"/>
              </w:rPr>
              <w:t xml:space="preserve">Under 5%</w:t>
            </w:r>
          </w:p>
        </w:tc>
      </w:tr>
      <w:tr>
        <w:trPr>
          <w:tblHeader w:val="false"/>
        </w:trPr>
        <w:tc>
          <w:tcPr>
            <w:tcMar>
              <w:top w:type="dxa" w:w="60"/>
              <w:left w:type="dxa" w:w="120"/>
              <w:bottom w:type="dxa" w:w="60"/>
              <w:right w:type="dxa" w:w="120"/>
            </w:tcMar>
          </w:tcPr>
          <w:p>
            <w:r>
              <w:rPr>
                <w:b w:val="false"/>
                <w:bCs w:val="false"/>
              </w:rPr>
              <w:t xml:space="preserve">Average time to resolution (S1)</w:t>
            </w:r>
          </w:p>
        </w:tc>
        <w:tc>
          <w:tcPr>
            <w:tcMar>
              <w:top w:type="dxa" w:w="60"/>
              <w:left w:type="dxa" w:w="120"/>
              <w:bottom w:type="dxa" w:w="60"/>
              <w:right w:type="dxa" w:w="120"/>
            </w:tcMar>
          </w:tcPr>
          <w:p>
            <w:r>
              <w:rPr>
                <w:b w:val="false"/>
                <w:bCs w:val="false"/>
              </w:rPr>
              <w:t xml:space="preserve">Under 4 hours</w:t>
            </w:r>
          </w:p>
        </w:tc>
      </w:tr>
    </w:tbl>
    <w:p>
      <w:pPr>
        <w:pStyle w:val="Heading2"/>
        <w:spacing w:after="100" w:before="240"/>
      </w:pPr>
      <w:r>
        <w:t xml:space="preserve">Revision Schedule</w:t>
      </w:r>
    </w:p>
    <w:p>
      <w:pPr>
        <w:spacing w:after="100"/>
      </w:pPr>
      <w:r>
        <w:t xml:space="preserve">Monthly, or immediately after any SLA target change, tool migration, or support team restructure.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Ticket Escalation for SaaS</dc:title>
  <dc:creator>Glyde</dc:creator>
  <dc:description>Free ticket escalation SOP template for SaaS support teams. Severity classification, SLA targets, and L1-L3 routing rules.</dc:description>
  <cp:lastModifiedBy>Un-named</cp:lastModifiedBy>
  <cp:revision>1</cp:revision>
  <dcterms:created xsi:type="dcterms:W3CDTF">2026-07-22T08:34:36.273Z</dcterms:created>
  <dcterms:modified xsi:type="dcterms:W3CDTF">2026-07-22T08:34:36.273Z</dcterms:modified>
</cp:coreProperties>
</file>

<file path=docProps/custom.xml><?xml version="1.0" encoding="utf-8"?>
<Properties xmlns="http://schemas.openxmlformats.org/officeDocument/2006/custom-properties" xmlns:vt="http://schemas.openxmlformats.org/officeDocument/2006/docPropsVTypes"/>
</file>